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D3D" w:rsidRPr="00BD1124" w:rsidRDefault="00137D3D" w:rsidP="00137D3D">
      <w:pPr>
        <w:keepNext/>
        <w:outlineLvl w:val="1"/>
        <w:rPr>
          <w:rFonts w:ascii="Myriad Pro" w:hAnsi="Myriad Pro" w:cstheme="minorHAnsi"/>
          <w:sz w:val="44"/>
          <w:lang w:eastAsia="en-US"/>
        </w:rPr>
      </w:pPr>
      <w:r w:rsidRPr="00BD1124">
        <w:rPr>
          <w:rFonts w:ascii="Myriad Pro" w:hAnsi="Myriad Pro" w:cstheme="minorHAnsi"/>
          <w:sz w:val="44"/>
          <w:lang w:eastAsia="en-US"/>
        </w:rPr>
        <w:t>Design Brief for Major Projects Advertising Campaign</w:t>
      </w:r>
      <w:r w:rsidR="00BD1124">
        <w:rPr>
          <w:rFonts w:ascii="Myriad Pro" w:hAnsi="Myriad Pro" w:cstheme="minorHAnsi"/>
          <w:sz w:val="44"/>
          <w:lang w:eastAsia="en-US"/>
        </w:rPr>
        <w:t xml:space="preserve"> Concept</w:t>
      </w:r>
    </w:p>
    <w:p w:rsidR="00137D3D" w:rsidRPr="00BD1124" w:rsidRDefault="00137D3D" w:rsidP="00137D3D">
      <w:pPr>
        <w:pStyle w:val="Heading1"/>
        <w:numPr>
          <w:ilvl w:val="0"/>
          <w:numId w:val="4"/>
        </w:numPr>
        <w:rPr>
          <w:rFonts w:ascii="Myriad Pro" w:hAnsi="Myriad Pro"/>
        </w:rPr>
      </w:pPr>
      <w:bookmarkStart w:id="0" w:name="_Toc429138556"/>
      <w:r w:rsidRPr="00BD1124">
        <w:rPr>
          <w:rFonts w:ascii="Myriad Pro" w:hAnsi="Myriad Pro"/>
        </w:rPr>
        <w:t>Summary of Aims</w:t>
      </w:r>
      <w:bookmarkEnd w:id="0"/>
    </w:p>
    <w:p w:rsidR="00137D3D" w:rsidRPr="00BD1124" w:rsidRDefault="00EC1D72" w:rsidP="00137D3D">
      <w:pPr>
        <w:pStyle w:val="ListParagraph"/>
        <w:numPr>
          <w:ilvl w:val="0"/>
          <w:numId w:val="72"/>
        </w:numPr>
        <w:spacing w:before="0" w:after="160" w:line="259" w:lineRule="auto"/>
        <w:rPr>
          <w:rFonts w:ascii="Myriad Pro" w:hAnsi="Myriad Pro"/>
        </w:rPr>
      </w:pPr>
      <w:r w:rsidRPr="00BD1124">
        <w:rPr>
          <w:rFonts w:ascii="Myriad Pro" w:hAnsi="Myriad Pro"/>
        </w:rPr>
        <w:t>Fred. Olsen Windcarrier (FOWIC) aims to create an advertising campaign for the new ‘Major Projects’ service</w:t>
      </w:r>
      <w:r w:rsidR="002F012C">
        <w:rPr>
          <w:rFonts w:ascii="Myriad Pro" w:hAnsi="Myriad Pro"/>
        </w:rPr>
        <w:t xml:space="preserve"> that they would like to build and provide to the offshore wind industry</w:t>
      </w:r>
      <w:r w:rsidRPr="00BD1124">
        <w:rPr>
          <w:rFonts w:ascii="Myriad Pro" w:hAnsi="Myriad Pro"/>
        </w:rPr>
        <w:t xml:space="preserve">. </w:t>
      </w:r>
    </w:p>
    <w:p w:rsidR="00137D3D" w:rsidRPr="00BD1124" w:rsidRDefault="00EE711D" w:rsidP="00137D3D">
      <w:pPr>
        <w:pStyle w:val="ListParagraph"/>
        <w:numPr>
          <w:ilvl w:val="0"/>
          <w:numId w:val="72"/>
        </w:numPr>
        <w:spacing w:before="0" w:after="160" w:line="259" w:lineRule="auto"/>
        <w:rPr>
          <w:rFonts w:ascii="Myriad Pro" w:hAnsi="Myriad Pro"/>
        </w:rPr>
      </w:pPr>
      <w:r>
        <w:rPr>
          <w:rFonts w:ascii="Myriad Pro" w:hAnsi="Myriad Pro"/>
        </w:rPr>
        <w:t xml:space="preserve">To make </w:t>
      </w:r>
      <w:r w:rsidR="00137D3D" w:rsidRPr="00BD1124">
        <w:rPr>
          <w:rFonts w:ascii="Myriad Pro" w:hAnsi="Myriad Pro"/>
        </w:rPr>
        <w:t xml:space="preserve">FOWIC become the </w:t>
      </w:r>
      <w:r w:rsidR="00EC1D72" w:rsidRPr="00BD1124">
        <w:rPr>
          <w:rFonts w:ascii="Myriad Pro" w:hAnsi="Myriad Pro"/>
        </w:rPr>
        <w:t>‘</w:t>
      </w:r>
      <w:r w:rsidR="00137D3D" w:rsidRPr="00BD1124">
        <w:rPr>
          <w:rFonts w:ascii="Myriad Pro" w:hAnsi="Myriad Pro"/>
        </w:rPr>
        <w:t>go to</w:t>
      </w:r>
      <w:r w:rsidR="00EC1D72" w:rsidRPr="00BD1124">
        <w:rPr>
          <w:rFonts w:ascii="Myriad Pro" w:hAnsi="Myriad Pro"/>
        </w:rPr>
        <w:t>’</w:t>
      </w:r>
      <w:r w:rsidR="00137D3D" w:rsidRPr="00BD1124">
        <w:rPr>
          <w:rFonts w:ascii="Myriad Pro" w:hAnsi="Myriad Pro"/>
        </w:rPr>
        <w:t xml:space="preserve"> organisation for </w:t>
      </w:r>
      <w:r w:rsidR="002F012C">
        <w:rPr>
          <w:rFonts w:ascii="Myriad Pro" w:hAnsi="Myriad Pro"/>
        </w:rPr>
        <w:t>‘Major Projects’</w:t>
      </w:r>
      <w:r w:rsidR="00137D3D" w:rsidRPr="00BD1124">
        <w:rPr>
          <w:rFonts w:ascii="Myriad Pro" w:hAnsi="Myriad Pro"/>
        </w:rPr>
        <w:t xml:space="preserve"> </w:t>
      </w:r>
      <w:r w:rsidR="00681049">
        <w:rPr>
          <w:rFonts w:ascii="Myriad Pro" w:hAnsi="Myriad Pro"/>
        </w:rPr>
        <w:t>in the offshore</w:t>
      </w:r>
      <w:r w:rsidR="00137D3D" w:rsidRPr="00BD1124">
        <w:rPr>
          <w:rFonts w:ascii="Myriad Pro" w:hAnsi="Myriad Pro"/>
        </w:rPr>
        <w:t xml:space="preserve"> wind sector</w:t>
      </w:r>
    </w:p>
    <w:p w:rsidR="00BD1124" w:rsidRPr="00BD1124" w:rsidRDefault="00BD1124" w:rsidP="00137D3D">
      <w:pPr>
        <w:pStyle w:val="ListParagraph"/>
        <w:numPr>
          <w:ilvl w:val="0"/>
          <w:numId w:val="72"/>
        </w:numPr>
        <w:spacing w:before="0" w:after="160" w:line="259" w:lineRule="auto"/>
        <w:rPr>
          <w:rFonts w:ascii="Myriad Pro" w:hAnsi="Myriad Pro"/>
        </w:rPr>
      </w:pPr>
      <w:r w:rsidRPr="00BD1124">
        <w:rPr>
          <w:rFonts w:ascii="Myriad Pro" w:hAnsi="Myriad Pro"/>
        </w:rPr>
        <w:t xml:space="preserve">The campaign will need a theme and may consist of two or three </w:t>
      </w:r>
      <w:r w:rsidR="00DD6AA5">
        <w:rPr>
          <w:rFonts w:ascii="Myriad Pro" w:hAnsi="Myriad Pro"/>
        </w:rPr>
        <w:t>designs/</w:t>
      </w:r>
      <w:r w:rsidRPr="00BD1124">
        <w:rPr>
          <w:rFonts w:ascii="Myriad Pro" w:hAnsi="Myriad Pro"/>
        </w:rPr>
        <w:t>messages/images.</w:t>
      </w:r>
    </w:p>
    <w:p w:rsidR="00EC1D72" w:rsidRPr="00BD1124" w:rsidRDefault="00EC1D72" w:rsidP="00BD1124">
      <w:pPr>
        <w:pStyle w:val="Heading1"/>
        <w:numPr>
          <w:ilvl w:val="0"/>
          <w:numId w:val="4"/>
        </w:numPr>
        <w:rPr>
          <w:rFonts w:ascii="Myriad Pro" w:hAnsi="Myriad Pro"/>
        </w:rPr>
      </w:pPr>
      <w:bookmarkStart w:id="1" w:name="_Toc429138557"/>
      <w:r w:rsidRPr="00BD1124">
        <w:rPr>
          <w:rFonts w:ascii="Myriad Pro" w:hAnsi="Myriad Pro"/>
        </w:rPr>
        <w:t>B</w:t>
      </w:r>
      <w:r w:rsidR="00137D3D" w:rsidRPr="00BD1124">
        <w:rPr>
          <w:rFonts w:ascii="Myriad Pro" w:hAnsi="Myriad Pro"/>
        </w:rPr>
        <w:t>ackground</w:t>
      </w:r>
      <w:bookmarkStart w:id="2" w:name="_Toc429138558"/>
      <w:bookmarkEnd w:id="1"/>
      <w:r w:rsidR="00BD1124">
        <w:rPr>
          <w:rFonts w:ascii="Myriad Pro" w:hAnsi="Myriad Pro"/>
        </w:rPr>
        <w:br/>
      </w:r>
      <w:r w:rsidR="00BD1124">
        <w:rPr>
          <w:rFonts w:ascii="Myriad Pro" w:hAnsi="Myriad Pro" w:cstheme="minorHAnsi"/>
          <w:b w:val="0"/>
          <w:bCs w:val="0"/>
          <w:sz w:val="22"/>
          <w:szCs w:val="20"/>
          <w:lang w:eastAsia="en-GB"/>
        </w:rPr>
        <w:t>FOWIC</w:t>
      </w:r>
      <w:r w:rsidRPr="00BD1124">
        <w:rPr>
          <w:rFonts w:ascii="Myriad Pro" w:hAnsi="Myriad Pro" w:cstheme="minorHAnsi"/>
          <w:b w:val="0"/>
          <w:bCs w:val="0"/>
          <w:sz w:val="22"/>
          <w:szCs w:val="20"/>
          <w:lang w:eastAsia="en-GB"/>
        </w:rPr>
        <w:t xml:space="preserve"> provides innovative and tailored services for the transport, installation, a</w:t>
      </w:r>
      <w:bookmarkStart w:id="3" w:name="_GoBack"/>
      <w:bookmarkEnd w:id="3"/>
      <w:r w:rsidRPr="00BD1124">
        <w:rPr>
          <w:rFonts w:ascii="Myriad Pro" w:hAnsi="Myriad Pro" w:cstheme="minorHAnsi"/>
          <w:b w:val="0"/>
          <w:bCs w:val="0"/>
          <w:sz w:val="22"/>
          <w:szCs w:val="20"/>
          <w:lang w:eastAsia="en-GB"/>
        </w:rPr>
        <w:t>nd maintenance of offshore wind farms.</w:t>
      </w:r>
      <w:r w:rsidRPr="00BD1124">
        <w:rPr>
          <w:rFonts w:ascii="Myriad Pro" w:hAnsi="Myriad Pro" w:cs="Arial"/>
        </w:rPr>
        <w:t xml:space="preserve"> </w:t>
      </w:r>
    </w:p>
    <w:p w:rsidR="00EC1D72" w:rsidRPr="00BD1124" w:rsidRDefault="00EC1D72" w:rsidP="00EC1D72">
      <w:pPr>
        <w:shd w:val="clear" w:color="auto" w:fill="FFFFFF"/>
        <w:tabs>
          <w:tab w:val="left" w:pos="720"/>
        </w:tabs>
        <w:spacing w:before="100" w:beforeAutospacing="1" w:after="100" w:afterAutospacing="1" w:line="300" w:lineRule="atLeast"/>
        <w:rPr>
          <w:rFonts w:ascii="Myriad Pro" w:hAnsi="Myriad Pro" w:cs="MyriadPro-Light"/>
        </w:rPr>
      </w:pPr>
      <w:r w:rsidRPr="00BD1124">
        <w:rPr>
          <w:rFonts w:ascii="Myriad Pro" w:hAnsi="Myriad Pro" w:cstheme="minorHAnsi"/>
          <w:lang w:eastAsia="en-GB"/>
        </w:rPr>
        <w:t xml:space="preserve">Building on 167 years of offshore and marine experience, </w:t>
      </w:r>
      <w:r w:rsidR="00BD1124">
        <w:rPr>
          <w:rFonts w:ascii="Myriad Pro" w:hAnsi="Myriad Pro" w:cstheme="minorHAnsi"/>
          <w:lang w:eastAsia="en-GB"/>
        </w:rPr>
        <w:t>FOWIC</w:t>
      </w:r>
      <w:r w:rsidRPr="00BD1124">
        <w:rPr>
          <w:rFonts w:ascii="Myriad Pro" w:hAnsi="Myriad Pro" w:cstheme="minorHAnsi"/>
          <w:lang w:eastAsia="en-GB"/>
        </w:rPr>
        <w:t xml:space="preserve"> was e</w:t>
      </w:r>
      <w:r w:rsidRPr="00BD1124">
        <w:rPr>
          <w:rFonts w:ascii="Myriad Pro" w:hAnsi="Myriad Pro" w:cstheme="minorHAnsi"/>
          <w:bCs/>
          <w:lang w:eastAsia="en-GB"/>
        </w:rPr>
        <w:t xml:space="preserve">stablished in 2008 to service the growing offshore wind sector. </w:t>
      </w:r>
      <w:r w:rsidRPr="00BD1124">
        <w:rPr>
          <w:rFonts w:ascii="Myriad Pro" w:hAnsi="Myriad Pro" w:cstheme="minorHAnsi"/>
          <w:lang w:eastAsia="en-GB"/>
        </w:rPr>
        <w:t xml:space="preserve"> </w:t>
      </w:r>
      <w:r w:rsidRPr="00BD1124">
        <w:rPr>
          <w:rFonts w:ascii="Myriad Pro" w:hAnsi="Myriad Pro" w:cstheme="minorHAnsi"/>
          <w:bCs/>
          <w:lang w:eastAsia="en-GB"/>
        </w:rPr>
        <w:t>The company</w:t>
      </w:r>
      <w:r w:rsidRPr="00BD1124">
        <w:rPr>
          <w:rFonts w:ascii="Myriad Pro" w:hAnsi="Myriad Pro" w:cs="MyriadPro-Light"/>
        </w:rPr>
        <w:t xml:space="preserve"> currently owns and operates two class leading purpose-built jack-up vessels; Bold Tern and Brave Tern, and a fleet of eight modern service vessels for transporting crew and equipment to and from offshore wind farms. </w:t>
      </w:r>
    </w:p>
    <w:p w:rsidR="00EC1D72" w:rsidRPr="00BD1124" w:rsidRDefault="00BD1124" w:rsidP="00EC1D72">
      <w:pPr>
        <w:shd w:val="clear" w:color="auto" w:fill="FFFFFF"/>
        <w:tabs>
          <w:tab w:val="left" w:pos="720"/>
        </w:tabs>
        <w:spacing w:before="100" w:beforeAutospacing="1" w:after="100" w:afterAutospacing="1" w:line="300" w:lineRule="atLeast"/>
        <w:rPr>
          <w:rFonts w:ascii="Myriad Pro" w:hAnsi="Myriad Pro" w:cs="MyriadPro-Light"/>
        </w:rPr>
      </w:pPr>
      <w:r>
        <w:rPr>
          <w:rFonts w:ascii="Myriad Pro" w:hAnsi="Myriad Pro" w:cs="MyriadPro-Light"/>
        </w:rPr>
        <w:t>FOWIC</w:t>
      </w:r>
      <w:r w:rsidR="00EC1D72" w:rsidRPr="00BD1124">
        <w:rPr>
          <w:rFonts w:ascii="Myriad Pro" w:hAnsi="Myriad Pro" w:cs="MyriadPro-Light"/>
        </w:rPr>
        <w:t xml:space="preserve"> has gained extensive experience installing the latest generation offshore wind turbines on some of the world’s largest wind farms</w:t>
      </w:r>
      <w:r w:rsidR="00681049">
        <w:rPr>
          <w:rFonts w:ascii="Myriad Pro" w:hAnsi="Myriad Pro" w:cs="MyriadPro-Light"/>
        </w:rPr>
        <w:t>. The company provides project management</w:t>
      </w:r>
      <w:r w:rsidR="00EC1D72" w:rsidRPr="00BD1124">
        <w:rPr>
          <w:rFonts w:ascii="Myriad Pro" w:hAnsi="Myriad Pro" w:cs="MyriadPro-Light"/>
        </w:rPr>
        <w:t xml:space="preserve"> and </w:t>
      </w:r>
      <w:r w:rsidR="00681049">
        <w:rPr>
          <w:rFonts w:ascii="Myriad Pro" w:hAnsi="Myriad Pro" w:cs="MyriadPro-Light"/>
        </w:rPr>
        <w:t xml:space="preserve">has wealth of </w:t>
      </w:r>
      <w:r w:rsidR="00EC1D72" w:rsidRPr="00BD1124">
        <w:rPr>
          <w:rFonts w:ascii="Myriad Pro" w:hAnsi="Myriad Pro" w:cs="MyriadPro-Light"/>
        </w:rPr>
        <w:t>engineering expertise in-house</w:t>
      </w:r>
      <w:r w:rsidR="00681049">
        <w:rPr>
          <w:rFonts w:ascii="Myriad Pro" w:hAnsi="Myriad Pro" w:cs="MyriadPro-Light"/>
        </w:rPr>
        <w:t>. It’</w:t>
      </w:r>
      <w:r w:rsidR="00EC1D72" w:rsidRPr="00BD1124">
        <w:rPr>
          <w:rFonts w:ascii="Myriad Pro" w:hAnsi="Myriad Pro" w:cs="MyriadPro-Light"/>
        </w:rPr>
        <w:t xml:space="preserve">s </w:t>
      </w:r>
      <w:r w:rsidR="00681049">
        <w:rPr>
          <w:rFonts w:ascii="Myriad Pro" w:hAnsi="Myriad Pro" w:cs="MyriadPro-Light"/>
        </w:rPr>
        <w:t xml:space="preserve">also able to supply </w:t>
      </w:r>
      <w:r w:rsidR="00EC1D72" w:rsidRPr="00BD1124">
        <w:rPr>
          <w:rFonts w:ascii="Myriad Pro" w:hAnsi="Myriad Pro" w:cs="MyriadPro-Light"/>
        </w:rPr>
        <w:t>manpower</w:t>
      </w:r>
      <w:r w:rsidR="00681049">
        <w:rPr>
          <w:rFonts w:ascii="Myriad Pro" w:hAnsi="Myriad Pro" w:cs="MyriadPro-Light"/>
        </w:rPr>
        <w:t xml:space="preserve"> in the form of technicians</w:t>
      </w:r>
      <w:r w:rsidR="00EC1D72" w:rsidRPr="00BD1124">
        <w:rPr>
          <w:rFonts w:ascii="Myriad Pro" w:hAnsi="Myriad Pro" w:cs="MyriadPro-Light"/>
        </w:rPr>
        <w:t>,</w:t>
      </w:r>
      <w:r w:rsidR="00681049">
        <w:rPr>
          <w:rFonts w:ascii="Myriad Pro" w:hAnsi="Myriad Pro" w:cs="MyriadPro-Light"/>
        </w:rPr>
        <w:t xml:space="preserve"> and crew transfer vessels</w:t>
      </w:r>
    </w:p>
    <w:p w:rsidR="00EC1D72" w:rsidRPr="00BD1124" w:rsidRDefault="00EC1D72" w:rsidP="00EC1D72">
      <w:pPr>
        <w:spacing w:before="100" w:beforeAutospacing="1" w:after="100" w:afterAutospacing="1"/>
        <w:rPr>
          <w:rFonts w:ascii="Myriad Pro" w:hAnsi="Myriad Pro" w:cstheme="minorHAnsi"/>
          <w:lang w:eastAsia="en-GB"/>
        </w:rPr>
      </w:pPr>
      <w:r w:rsidRPr="00BD1124">
        <w:rPr>
          <w:rFonts w:ascii="Myriad Pro" w:hAnsi="Myriad Pro" w:cstheme="minorHAnsi"/>
          <w:lang w:eastAsia="en-GB"/>
        </w:rPr>
        <w:t xml:space="preserve">The company has offices in Oslo - Norway, </w:t>
      </w:r>
      <w:proofErr w:type="spellStart"/>
      <w:r w:rsidRPr="00BD1124">
        <w:rPr>
          <w:rFonts w:ascii="Myriad Pro" w:hAnsi="Myriad Pro" w:cstheme="minorHAnsi"/>
          <w:lang w:eastAsia="en-GB"/>
        </w:rPr>
        <w:t>Fredericia</w:t>
      </w:r>
      <w:proofErr w:type="spellEnd"/>
      <w:r w:rsidRPr="00BD1124">
        <w:rPr>
          <w:rFonts w:ascii="Myriad Pro" w:hAnsi="Myriad Pro" w:cstheme="minorHAnsi"/>
          <w:lang w:eastAsia="en-GB"/>
        </w:rPr>
        <w:t xml:space="preserve"> - Denmark, Lowestoft - United Kingdom, Hamburg - Germany and </w:t>
      </w:r>
      <w:r w:rsidRPr="00BD1124">
        <w:rPr>
          <w:rFonts w:ascii="Myriad Pro" w:hAnsi="Myriad Pro" w:cs="Arial"/>
        </w:rPr>
        <w:t xml:space="preserve">Pieta - </w:t>
      </w:r>
      <w:r w:rsidRPr="00BD1124">
        <w:rPr>
          <w:rFonts w:ascii="Myriad Pro" w:hAnsi="Myriad Pro" w:cstheme="minorHAnsi"/>
          <w:lang w:eastAsia="en-GB"/>
        </w:rPr>
        <w:t>Malta.</w:t>
      </w:r>
    </w:p>
    <w:p w:rsidR="00681049" w:rsidRDefault="00EC1D72" w:rsidP="00681049">
      <w:pPr>
        <w:spacing w:before="100" w:beforeAutospacing="1" w:after="100" w:afterAutospacing="1"/>
        <w:rPr>
          <w:rFonts w:ascii="Myriad Pro" w:hAnsi="Myriad Pro" w:cs="MyriadPro-Light"/>
        </w:rPr>
      </w:pPr>
      <w:r w:rsidRPr="00BD1124">
        <w:rPr>
          <w:rFonts w:ascii="Myriad Pro" w:hAnsi="Myriad Pro" w:cstheme="minorHAnsi"/>
          <w:b/>
          <w:i/>
          <w:lang w:eastAsia="en-GB"/>
        </w:rPr>
        <w:t>Lifting Offshore Wind</w:t>
      </w:r>
      <w:r w:rsidRPr="00BD1124">
        <w:rPr>
          <w:rFonts w:ascii="Myriad Pro" w:hAnsi="Myriad Pro" w:cstheme="minorHAnsi"/>
          <w:b/>
          <w:i/>
          <w:lang w:eastAsia="en-GB"/>
        </w:rPr>
        <w:br/>
      </w:r>
      <w:hyperlink r:id="rId8" w:history="1">
        <w:r w:rsidRPr="00BD1124">
          <w:rPr>
            <w:rStyle w:val="Hyperlink"/>
            <w:rFonts w:ascii="Myriad Pro" w:hAnsi="Myriad Pro" w:cs="MyriadPro-Light"/>
          </w:rPr>
          <w:t>www.windcarrier.com</w:t>
        </w:r>
      </w:hyperlink>
      <w:r w:rsidRPr="00BD1124">
        <w:rPr>
          <w:rFonts w:ascii="Myriad Pro" w:hAnsi="Myriad Pro" w:cs="MyriadPro-Light"/>
        </w:rPr>
        <w:t xml:space="preserve"> </w:t>
      </w:r>
    </w:p>
    <w:p w:rsidR="00681049" w:rsidRDefault="002F012C" w:rsidP="00681049">
      <w:pPr>
        <w:spacing w:before="100" w:beforeAutospacing="1" w:after="100" w:afterAutospacing="1"/>
        <w:rPr>
          <w:rFonts w:ascii="Myriad Pro" w:hAnsi="Myriad Pro" w:cs="MyriadPro-Light"/>
        </w:rPr>
      </w:pPr>
      <w:r>
        <w:rPr>
          <w:rFonts w:ascii="Myriad Pro" w:hAnsi="Myriad Pro" w:cs="MyriadPro-Light"/>
        </w:rPr>
        <w:lastRenderedPageBreak/>
        <w:t xml:space="preserve">Our new offering is called </w:t>
      </w:r>
      <w:r w:rsidR="00681049">
        <w:rPr>
          <w:rFonts w:ascii="Myriad Pro" w:hAnsi="Myriad Pro" w:cs="MyriadPro-Light"/>
        </w:rPr>
        <w:t xml:space="preserve"> ‘Major Project</w:t>
      </w:r>
      <w:r w:rsidR="00812E69">
        <w:rPr>
          <w:rFonts w:ascii="Myriad Pro" w:hAnsi="Myriad Pro" w:cs="MyriadPro-Light"/>
        </w:rPr>
        <w:t>s</w:t>
      </w:r>
      <w:r w:rsidR="00681049">
        <w:rPr>
          <w:rFonts w:ascii="Myriad Pro" w:hAnsi="Myriad Pro" w:cs="MyriadPro-Light"/>
        </w:rPr>
        <w:t>’</w:t>
      </w:r>
      <w:r>
        <w:rPr>
          <w:rFonts w:ascii="Myriad Pro" w:hAnsi="Myriad Pro" w:cs="MyriadPro-Light"/>
        </w:rPr>
        <w:t xml:space="preserve"> </w:t>
      </w:r>
      <w:r w:rsidR="00812E69">
        <w:rPr>
          <w:rFonts w:ascii="Myriad Pro" w:hAnsi="Myriad Pro" w:cs="MyriadPro-Light"/>
        </w:rPr>
        <w:t xml:space="preserve">We describe this as a </w:t>
      </w:r>
      <w:r w:rsidR="00681049">
        <w:rPr>
          <w:rFonts w:ascii="Myriad Pro" w:hAnsi="Myriad Pro" w:cs="MyriadPro-Light"/>
        </w:rPr>
        <w:t xml:space="preserve">project that requires the wind farm owner to source a service that is outside of the normal operation of the wind farm. An example of this would be a wind turbine </w:t>
      </w:r>
      <w:r>
        <w:rPr>
          <w:rFonts w:ascii="Myriad Pro" w:hAnsi="Myriad Pro" w:cs="MyriadPro-Light"/>
        </w:rPr>
        <w:t xml:space="preserve">major </w:t>
      </w:r>
      <w:r w:rsidR="00681049">
        <w:rPr>
          <w:rFonts w:ascii="Myriad Pro" w:hAnsi="Myriad Pro" w:cs="MyriadPro-Light"/>
        </w:rPr>
        <w:t xml:space="preserve">failure offshore that will require a large vessel to lift out the </w:t>
      </w:r>
      <w:r w:rsidR="004004EA">
        <w:rPr>
          <w:rFonts w:ascii="Myriad Pro" w:hAnsi="Myriad Pro" w:cs="MyriadPro-Light"/>
        </w:rPr>
        <w:t>broken part</w:t>
      </w:r>
      <w:r w:rsidR="00681049">
        <w:rPr>
          <w:rFonts w:ascii="Myriad Pro" w:hAnsi="Myriad Pro" w:cs="MyriadPro-Light"/>
        </w:rPr>
        <w:t xml:space="preserve"> and replace it with a new on</w:t>
      </w:r>
      <w:r w:rsidR="004004EA">
        <w:rPr>
          <w:rFonts w:ascii="Myriad Pro" w:hAnsi="Myriad Pro" w:cs="MyriadPro-Light"/>
        </w:rPr>
        <w:t>e</w:t>
      </w:r>
      <w:r w:rsidR="00681049">
        <w:rPr>
          <w:rFonts w:ascii="Myriad Pro" w:hAnsi="Myriad Pro" w:cs="MyriadPro-Light"/>
        </w:rPr>
        <w:t xml:space="preserve">. Prior to </w:t>
      </w:r>
      <w:r w:rsidR="004004EA">
        <w:rPr>
          <w:rFonts w:ascii="Myriad Pro" w:hAnsi="Myriad Pro" w:cs="MyriadPro-Light"/>
        </w:rPr>
        <w:t>starting</w:t>
      </w:r>
      <w:r w:rsidR="00681049">
        <w:rPr>
          <w:rFonts w:ascii="Myriad Pro" w:hAnsi="Myriad Pro" w:cs="MyriadPro-Light"/>
        </w:rPr>
        <w:t xml:space="preserve"> this work </w:t>
      </w:r>
      <w:r w:rsidR="004004EA">
        <w:rPr>
          <w:rFonts w:ascii="Myriad Pro" w:hAnsi="Myriad Pro" w:cs="MyriadPro-Light"/>
        </w:rPr>
        <w:t>t</w:t>
      </w:r>
      <w:r w:rsidR="00681049">
        <w:rPr>
          <w:rFonts w:ascii="Myriad Pro" w:hAnsi="Myriad Pro" w:cs="MyriadPro-Light"/>
        </w:rPr>
        <w:t>he wind farm owner will require detailed plans on how this project will be accomplished and</w:t>
      </w:r>
      <w:r w:rsidR="004004EA">
        <w:rPr>
          <w:rFonts w:ascii="Myriad Pro" w:hAnsi="Myriad Pro" w:cs="MyriadPro-Light"/>
        </w:rPr>
        <w:t xml:space="preserve"> by whom and at what price.</w:t>
      </w:r>
      <w:r w:rsidR="00681049">
        <w:rPr>
          <w:rFonts w:ascii="Myriad Pro" w:hAnsi="Myriad Pro" w:cs="MyriadPro-Light"/>
        </w:rPr>
        <w:t xml:space="preserve"> </w:t>
      </w:r>
    </w:p>
    <w:p w:rsidR="00137D3D" w:rsidRPr="00BD1124" w:rsidRDefault="00137D3D" w:rsidP="00681049">
      <w:pPr>
        <w:spacing w:before="100" w:beforeAutospacing="1" w:after="100" w:afterAutospacing="1"/>
        <w:rPr>
          <w:rFonts w:ascii="Myriad Pro" w:hAnsi="Myriad Pro"/>
        </w:rPr>
      </w:pPr>
      <w:r w:rsidRPr="00BD1124">
        <w:rPr>
          <w:rFonts w:ascii="Myriad Pro" w:hAnsi="Myriad Pro"/>
        </w:rPr>
        <w:t>Our Target Market</w:t>
      </w:r>
      <w:bookmarkEnd w:id="2"/>
    </w:p>
    <w:p w:rsidR="00BD1124" w:rsidRPr="00BD1124" w:rsidRDefault="00BD1124" w:rsidP="00BD1124">
      <w:pPr>
        <w:spacing w:before="0" w:after="160" w:line="259" w:lineRule="auto"/>
        <w:rPr>
          <w:rFonts w:ascii="Myriad Pro" w:hAnsi="Myriad Pro"/>
        </w:rPr>
      </w:pPr>
      <w:bookmarkStart w:id="4" w:name="_Toc429138559"/>
      <w:r w:rsidRPr="00BD1124">
        <w:rPr>
          <w:rFonts w:ascii="Myriad Pro" w:hAnsi="Myriad Pro"/>
        </w:rPr>
        <w:t xml:space="preserve">The customers </w:t>
      </w:r>
      <w:r w:rsidR="004004EA">
        <w:rPr>
          <w:rFonts w:ascii="Myriad Pro" w:hAnsi="Myriad Pro"/>
        </w:rPr>
        <w:t xml:space="preserve">and the target of this marketing campaign </w:t>
      </w:r>
      <w:r w:rsidRPr="00BD1124">
        <w:rPr>
          <w:rFonts w:ascii="Myriad Pro" w:hAnsi="Myriad Pro"/>
        </w:rPr>
        <w:t xml:space="preserve">are large scale utilities that own offshore wind farms. They generate clean green electricity. Companies like Scottish Power, Centrica, EDF, Statoil, </w:t>
      </w:r>
      <w:proofErr w:type="spellStart"/>
      <w:r w:rsidRPr="00BD1124">
        <w:rPr>
          <w:rFonts w:ascii="Myriad Pro" w:hAnsi="Myriad Pro"/>
        </w:rPr>
        <w:t>Statkraft</w:t>
      </w:r>
      <w:proofErr w:type="spellEnd"/>
      <w:r w:rsidRPr="00BD1124">
        <w:rPr>
          <w:rFonts w:ascii="Myriad Pro" w:hAnsi="Myriad Pro"/>
        </w:rPr>
        <w:t xml:space="preserve">, DONG, RWE, </w:t>
      </w:r>
      <w:proofErr w:type="gramStart"/>
      <w:r w:rsidRPr="00BD1124">
        <w:rPr>
          <w:rFonts w:ascii="Myriad Pro" w:hAnsi="Myriad Pro"/>
        </w:rPr>
        <w:t>E.ON</w:t>
      </w:r>
      <w:proofErr w:type="gramEnd"/>
      <w:r w:rsidRPr="00BD1124">
        <w:rPr>
          <w:rFonts w:ascii="Myriad Pro" w:hAnsi="Myriad Pro"/>
        </w:rPr>
        <w:t xml:space="preserve">. Large professional organisations with </w:t>
      </w:r>
      <w:r w:rsidR="004004EA">
        <w:rPr>
          <w:rFonts w:ascii="Myriad Pro" w:hAnsi="Myriad Pro"/>
        </w:rPr>
        <w:t xml:space="preserve">high </w:t>
      </w:r>
      <w:r w:rsidRPr="00BD1124">
        <w:rPr>
          <w:rFonts w:ascii="Myriad Pro" w:hAnsi="Myriad Pro"/>
        </w:rPr>
        <w:t>demands for safety, flexibility and cost-effectiveness. They do not want to work with smaller less capable companies.</w:t>
      </w:r>
    </w:p>
    <w:p w:rsidR="00EC1D72" w:rsidRPr="00BD1124" w:rsidRDefault="00137D3D" w:rsidP="00EC1D72">
      <w:pPr>
        <w:pStyle w:val="Heading1"/>
        <w:rPr>
          <w:rFonts w:ascii="Myriad Pro" w:hAnsi="Myriad Pro"/>
        </w:rPr>
      </w:pPr>
      <w:r w:rsidRPr="00BD1124">
        <w:rPr>
          <w:rFonts w:ascii="Myriad Pro" w:hAnsi="Myriad Pro"/>
        </w:rPr>
        <w:t>Our Message</w:t>
      </w:r>
      <w:bookmarkEnd w:id="4"/>
    </w:p>
    <w:p w:rsidR="00137D3D" w:rsidRPr="00BD1124" w:rsidRDefault="004354CB" w:rsidP="004354CB">
      <w:pPr>
        <w:spacing w:after="0"/>
        <w:rPr>
          <w:rFonts w:ascii="Myriad Pro" w:hAnsi="Myriad Pro" w:cs="Arial"/>
          <w:szCs w:val="22"/>
        </w:rPr>
      </w:pPr>
      <w:r w:rsidRPr="00BD1124">
        <w:rPr>
          <w:rFonts w:ascii="Myriad Pro" w:hAnsi="Myriad Pro" w:cs="Arial"/>
          <w:szCs w:val="22"/>
        </w:rPr>
        <w:t xml:space="preserve">Our campaign needs to show that FOWIC is the right choice for Major Projects work. We are </w:t>
      </w:r>
      <w:r w:rsidR="004004EA">
        <w:rPr>
          <w:rFonts w:ascii="Myriad Pro" w:hAnsi="Myriad Pro" w:cs="Arial"/>
          <w:szCs w:val="22"/>
        </w:rPr>
        <w:t>flexible, reliable and offer a</w:t>
      </w:r>
      <w:r w:rsidRPr="00BD1124">
        <w:rPr>
          <w:rFonts w:ascii="Myriad Pro" w:hAnsi="Myriad Pro" w:cs="Arial"/>
          <w:szCs w:val="22"/>
        </w:rPr>
        <w:t xml:space="preserve"> full scope. </w:t>
      </w:r>
    </w:p>
    <w:p w:rsidR="004004EA" w:rsidRDefault="004004EA" w:rsidP="00137D3D">
      <w:pPr>
        <w:rPr>
          <w:rFonts w:ascii="Myriad Pro" w:hAnsi="Myriad Pro" w:cs="Arial"/>
          <w:szCs w:val="22"/>
        </w:rPr>
      </w:pPr>
    </w:p>
    <w:p w:rsidR="004354CB" w:rsidRDefault="004354CB" w:rsidP="00137D3D">
      <w:pPr>
        <w:rPr>
          <w:rFonts w:ascii="Myriad Pro" w:hAnsi="Myriad Pro" w:cs="Arial"/>
          <w:szCs w:val="22"/>
        </w:rPr>
      </w:pPr>
      <w:r w:rsidRPr="00BD1124">
        <w:rPr>
          <w:rFonts w:ascii="Myriad Pro" w:hAnsi="Myriad Pro" w:cs="Arial"/>
          <w:szCs w:val="22"/>
        </w:rPr>
        <w:t xml:space="preserve">We want a strong advert that </w:t>
      </w:r>
      <w:r w:rsidR="00EE711D">
        <w:rPr>
          <w:rFonts w:ascii="Myriad Pro" w:hAnsi="Myriad Pro" w:cs="Arial"/>
          <w:szCs w:val="22"/>
        </w:rPr>
        <w:t>will stand out from the normal</w:t>
      </w:r>
      <w:r w:rsidR="004004EA">
        <w:rPr>
          <w:rFonts w:ascii="Myriad Pro" w:hAnsi="Myriad Pro" w:cs="Arial"/>
          <w:szCs w:val="22"/>
        </w:rPr>
        <w:t xml:space="preserve"> FOWIC</w:t>
      </w:r>
      <w:r w:rsidRPr="00BD1124">
        <w:rPr>
          <w:rFonts w:ascii="Myriad Pro" w:hAnsi="Myriad Pro" w:cs="Arial"/>
          <w:szCs w:val="22"/>
        </w:rPr>
        <w:t xml:space="preserve"> adverts </w:t>
      </w:r>
      <w:r w:rsidR="004004EA">
        <w:rPr>
          <w:rFonts w:ascii="Myriad Pro" w:hAnsi="Myriad Pro" w:cs="Arial"/>
          <w:szCs w:val="22"/>
        </w:rPr>
        <w:t xml:space="preserve">and the adverts of our competitors </w:t>
      </w:r>
      <w:r w:rsidRPr="00BD1124">
        <w:rPr>
          <w:rFonts w:ascii="Myriad Pro" w:hAnsi="Myriad Pro" w:cs="Arial"/>
          <w:szCs w:val="22"/>
        </w:rPr>
        <w:t xml:space="preserve">in our industry. </w:t>
      </w:r>
    </w:p>
    <w:p w:rsidR="004004EA" w:rsidRDefault="004004EA" w:rsidP="004004EA">
      <w:pPr>
        <w:spacing w:before="0" w:after="160" w:line="259" w:lineRule="auto"/>
      </w:pPr>
    </w:p>
    <w:p w:rsidR="004004EA" w:rsidRDefault="004004EA" w:rsidP="004004EA">
      <w:pPr>
        <w:spacing w:before="0" w:after="160" w:line="259" w:lineRule="auto"/>
      </w:pPr>
      <w:r>
        <w:t>The main competitors to Windcarrier</w:t>
      </w:r>
    </w:p>
    <w:p w:rsidR="004004EA" w:rsidRDefault="00DD6AA5" w:rsidP="004004EA">
      <w:pPr>
        <w:pStyle w:val="ListParagraph"/>
        <w:numPr>
          <w:ilvl w:val="0"/>
          <w:numId w:val="70"/>
        </w:numPr>
        <w:spacing w:before="0" w:after="160" w:line="259" w:lineRule="auto"/>
      </w:pPr>
      <w:hyperlink r:id="rId9" w:history="1">
        <w:r w:rsidR="004004EA" w:rsidRPr="009753CE">
          <w:rPr>
            <w:rStyle w:val="Hyperlink"/>
          </w:rPr>
          <w:t>http://www.mpi-offshore.com/</w:t>
        </w:r>
      </w:hyperlink>
    </w:p>
    <w:p w:rsidR="004004EA" w:rsidRDefault="00DD6AA5" w:rsidP="004004EA">
      <w:pPr>
        <w:pStyle w:val="ListParagraph"/>
        <w:numPr>
          <w:ilvl w:val="0"/>
          <w:numId w:val="70"/>
        </w:numPr>
        <w:spacing w:before="0" w:after="160" w:line="259" w:lineRule="auto"/>
      </w:pPr>
      <w:hyperlink r:id="rId10" w:history="1">
        <w:r w:rsidR="004004EA" w:rsidRPr="009753CE">
          <w:rPr>
            <w:rStyle w:val="Hyperlink"/>
          </w:rPr>
          <w:t>http://www.seajacks.com/</w:t>
        </w:r>
      </w:hyperlink>
    </w:p>
    <w:p w:rsidR="004004EA" w:rsidRDefault="00DD6AA5" w:rsidP="004004EA">
      <w:pPr>
        <w:pStyle w:val="ListParagraph"/>
        <w:numPr>
          <w:ilvl w:val="0"/>
          <w:numId w:val="70"/>
        </w:numPr>
        <w:spacing w:before="0" w:after="160" w:line="259" w:lineRule="auto"/>
      </w:pPr>
      <w:hyperlink r:id="rId11" w:history="1">
        <w:r w:rsidR="004004EA" w:rsidRPr="009753CE">
          <w:rPr>
            <w:rStyle w:val="Hyperlink"/>
          </w:rPr>
          <w:t>http://www.a2sea.com/</w:t>
        </w:r>
      </w:hyperlink>
    </w:p>
    <w:p w:rsidR="004004EA" w:rsidRDefault="00DD6AA5" w:rsidP="004004EA">
      <w:pPr>
        <w:pStyle w:val="ListParagraph"/>
        <w:numPr>
          <w:ilvl w:val="0"/>
          <w:numId w:val="70"/>
        </w:numPr>
        <w:spacing w:before="0" w:after="160" w:line="259" w:lineRule="auto"/>
      </w:pPr>
      <w:hyperlink r:id="rId12" w:history="1">
        <w:r w:rsidR="004004EA" w:rsidRPr="009753CE">
          <w:rPr>
            <w:rStyle w:val="Hyperlink"/>
          </w:rPr>
          <w:t>http://www.seafox.com/</w:t>
        </w:r>
      </w:hyperlink>
    </w:p>
    <w:p w:rsidR="004004EA" w:rsidRPr="00BD1124" w:rsidRDefault="002F012C" w:rsidP="00137D3D">
      <w:pPr>
        <w:rPr>
          <w:rFonts w:ascii="Myriad Pro" w:hAnsi="Myriad Pro" w:cs="Arial"/>
          <w:szCs w:val="22"/>
        </w:rPr>
      </w:pPr>
      <w:r>
        <w:rPr>
          <w:rFonts w:ascii="Myriad Pro" w:hAnsi="Myriad Pro" w:cs="Arial"/>
          <w:szCs w:val="22"/>
        </w:rPr>
        <w:t>FOWIC have images online to be viewed to assist in the creation of this new campaign. But it is not the aim of this project to use these images in the campaign.</w:t>
      </w:r>
    </w:p>
    <w:p w:rsidR="00137D3D" w:rsidRPr="00BD1124" w:rsidRDefault="00137D3D" w:rsidP="00137D3D">
      <w:pPr>
        <w:pStyle w:val="Heading1"/>
        <w:numPr>
          <w:ilvl w:val="0"/>
          <w:numId w:val="4"/>
        </w:numPr>
        <w:rPr>
          <w:rFonts w:ascii="Myriad Pro" w:hAnsi="Myriad Pro"/>
        </w:rPr>
      </w:pPr>
      <w:bookmarkStart w:id="5" w:name="_Toc429138560"/>
      <w:r w:rsidRPr="00BD1124">
        <w:rPr>
          <w:rFonts w:ascii="Myriad Pro" w:hAnsi="Myriad Pro"/>
        </w:rPr>
        <w:lastRenderedPageBreak/>
        <w:t>Our Tone of Voice</w:t>
      </w:r>
      <w:bookmarkEnd w:id="5"/>
    </w:p>
    <w:p w:rsidR="00EC1D72" w:rsidRPr="00BD1124" w:rsidRDefault="001B6572" w:rsidP="00EC1D72">
      <w:pPr>
        <w:spacing w:before="0" w:after="0"/>
        <w:rPr>
          <w:rFonts w:ascii="Myriad Pro" w:hAnsi="Myriad Pro"/>
        </w:rPr>
      </w:pPr>
      <w:r w:rsidRPr="00BD1124">
        <w:rPr>
          <w:rFonts w:ascii="Myriad Pro" w:hAnsi="Myriad Pro"/>
        </w:rPr>
        <w:t>Our brand has a strong identity and all artwork m</w:t>
      </w:r>
      <w:r w:rsidR="00EC1D72" w:rsidRPr="00BD1124">
        <w:rPr>
          <w:rFonts w:ascii="Myriad Pro" w:hAnsi="Myriad Pro"/>
        </w:rPr>
        <w:t xml:space="preserve">ust reflect and build on </w:t>
      </w:r>
      <w:r w:rsidRPr="00BD1124">
        <w:rPr>
          <w:rFonts w:ascii="Myriad Pro" w:hAnsi="Myriad Pro"/>
        </w:rPr>
        <w:t>this. Please see attached brand guidelines for our</w:t>
      </w:r>
      <w:r w:rsidR="00EC1D72" w:rsidRPr="00BD1124">
        <w:rPr>
          <w:rFonts w:ascii="Myriad Pro" w:hAnsi="Myriad Pro"/>
        </w:rPr>
        <w:t xml:space="preserve"> brand values, our brand identity a</w:t>
      </w:r>
      <w:r w:rsidRPr="00BD1124">
        <w:rPr>
          <w:rFonts w:ascii="Myriad Pro" w:hAnsi="Myriad Pro"/>
        </w:rPr>
        <w:t>nd our general corporate style.</w:t>
      </w:r>
      <w:r w:rsidR="00EC1D72" w:rsidRPr="00BD1124">
        <w:rPr>
          <w:rFonts w:ascii="Myriad Pro" w:hAnsi="Myriad Pro"/>
        </w:rPr>
        <w:t xml:space="preserve"> </w:t>
      </w:r>
    </w:p>
    <w:p w:rsidR="00EC1D72" w:rsidRPr="00BD1124" w:rsidRDefault="00EC1D72" w:rsidP="00EC1D72">
      <w:pPr>
        <w:spacing w:before="0" w:after="0"/>
        <w:rPr>
          <w:rFonts w:ascii="Myriad Pro" w:hAnsi="Myriad Pro"/>
        </w:rPr>
      </w:pPr>
    </w:p>
    <w:p w:rsidR="004004EA" w:rsidRDefault="004354CB" w:rsidP="00EC1D72">
      <w:pPr>
        <w:spacing w:before="0" w:after="0"/>
        <w:rPr>
          <w:rFonts w:ascii="Myriad Pro" w:hAnsi="Myriad Pro"/>
        </w:rPr>
      </w:pPr>
      <w:r w:rsidRPr="00BD1124">
        <w:rPr>
          <w:rFonts w:ascii="Myriad Pro" w:hAnsi="Myriad Pro"/>
        </w:rPr>
        <w:t xml:space="preserve">Our marketing </w:t>
      </w:r>
      <w:r w:rsidR="004004EA">
        <w:rPr>
          <w:rFonts w:ascii="Myriad Pro" w:hAnsi="Myriad Pro"/>
        </w:rPr>
        <w:t xml:space="preserve">to date </w:t>
      </w:r>
      <w:r w:rsidRPr="00BD1124">
        <w:rPr>
          <w:rFonts w:ascii="Myriad Pro" w:hAnsi="Myriad Pro"/>
        </w:rPr>
        <w:t xml:space="preserve">has a strong focus on using photography from our own projects – this is something we </w:t>
      </w:r>
      <w:r w:rsidR="004004EA">
        <w:rPr>
          <w:rFonts w:ascii="Myriad Pro" w:hAnsi="Myriad Pro"/>
        </w:rPr>
        <w:t xml:space="preserve">will maintain for our installation campaigns </w:t>
      </w:r>
      <w:r w:rsidR="00812E69">
        <w:rPr>
          <w:rFonts w:ascii="Myriad Pro" w:hAnsi="Myriad Pro"/>
        </w:rPr>
        <w:t xml:space="preserve">but </w:t>
      </w:r>
      <w:r w:rsidR="004004EA">
        <w:rPr>
          <w:rFonts w:ascii="Myriad Pro" w:hAnsi="Myriad Pro"/>
        </w:rPr>
        <w:t>not what we want for the Special Project</w:t>
      </w:r>
      <w:r w:rsidR="00812E69">
        <w:rPr>
          <w:rFonts w:ascii="Myriad Pro" w:hAnsi="Myriad Pro"/>
        </w:rPr>
        <w:t>s</w:t>
      </w:r>
      <w:r w:rsidR="004004EA">
        <w:rPr>
          <w:rFonts w:ascii="Myriad Pro" w:hAnsi="Myriad Pro"/>
        </w:rPr>
        <w:t xml:space="preserve"> campaign.</w:t>
      </w:r>
    </w:p>
    <w:p w:rsidR="004354CB" w:rsidRPr="00BD1124" w:rsidRDefault="004004EA" w:rsidP="00EC1D72">
      <w:pPr>
        <w:spacing w:before="0" w:after="0"/>
        <w:rPr>
          <w:rFonts w:ascii="Myriad Pro" w:hAnsi="Myriad Pro"/>
        </w:rPr>
      </w:pPr>
      <w:r w:rsidRPr="00BD1124">
        <w:rPr>
          <w:rFonts w:ascii="Myriad Pro" w:hAnsi="Myriad Pro"/>
        </w:rPr>
        <w:t xml:space="preserve"> </w:t>
      </w:r>
    </w:p>
    <w:p w:rsidR="004354CB" w:rsidRDefault="004354CB" w:rsidP="001B6572">
      <w:pPr>
        <w:spacing w:before="0" w:after="0"/>
        <w:rPr>
          <w:rFonts w:ascii="Myriad Pro" w:hAnsi="Myriad Pro"/>
        </w:rPr>
      </w:pPr>
      <w:r w:rsidRPr="00BD1124">
        <w:rPr>
          <w:rFonts w:ascii="Myriad Pro" w:hAnsi="Myriad Pro"/>
        </w:rPr>
        <w:t>Our company is Scandinavian owned, and this style can be seen in all of our material – it is fresh, clean and modern.</w:t>
      </w:r>
    </w:p>
    <w:p w:rsidR="002F012C" w:rsidRDefault="002F012C" w:rsidP="001B6572">
      <w:pPr>
        <w:spacing w:before="0" w:after="0"/>
        <w:rPr>
          <w:rFonts w:ascii="Myriad Pro" w:hAnsi="Myriad Pro"/>
        </w:rPr>
      </w:pPr>
    </w:p>
    <w:p w:rsidR="002F012C" w:rsidRDefault="002F012C" w:rsidP="002F012C">
      <w:pPr>
        <w:spacing w:before="0" w:after="0"/>
      </w:pPr>
      <w:r>
        <w:t>We need a message and visual that says</w:t>
      </w:r>
    </w:p>
    <w:p w:rsidR="002F012C" w:rsidRDefault="002F012C" w:rsidP="002F012C">
      <w:pPr>
        <w:pStyle w:val="ListParagraph"/>
        <w:numPr>
          <w:ilvl w:val="1"/>
          <w:numId w:val="70"/>
        </w:numPr>
        <w:spacing w:before="0" w:after="0"/>
        <w:contextualSpacing w:val="0"/>
      </w:pPr>
      <w:r>
        <w:t>Strong</w:t>
      </w:r>
    </w:p>
    <w:p w:rsidR="002F012C" w:rsidRDefault="002F012C" w:rsidP="002F012C">
      <w:pPr>
        <w:pStyle w:val="ListParagraph"/>
        <w:numPr>
          <w:ilvl w:val="1"/>
          <w:numId w:val="70"/>
        </w:numPr>
        <w:spacing w:before="0" w:after="0"/>
        <w:contextualSpacing w:val="0"/>
      </w:pPr>
      <w:r>
        <w:t>Bold</w:t>
      </w:r>
    </w:p>
    <w:p w:rsidR="002F012C" w:rsidRDefault="002F012C" w:rsidP="002F012C">
      <w:pPr>
        <w:pStyle w:val="ListParagraph"/>
        <w:numPr>
          <w:ilvl w:val="1"/>
          <w:numId w:val="70"/>
        </w:numPr>
        <w:spacing w:before="0" w:after="0"/>
        <w:contextualSpacing w:val="0"/>
      </w:pPr>
      <w:r>
        <w:t>Efficient</w:t>
      </w:r>
    </w:p>
    <w:p w:rsidR="002F012C" w:rsidRDefault="002F012C" w:rsidP="002F012C">
      <w:pPr>
        <w:pStyle w:val="ListParagraph"/>
        <w:numPr>
          <w:ilvl w:val="1"/>
          <w:numId w:val="70"/>
        </w:numPr>
        <w:spacing w:before="0" w:after="0"/>
        <w:contextualSpacing w:val="0"/>
      </w:pPr>
      <w:r>
        <w:t>Pedigree</w:t>
      </w:r>
    </w:p>
    <w:p w:rsidR="002F012C" w:rsidRDefault="002F012C" w:rsidP="002F012C">
      <w:pPr>
        <w:pStyle w:val="ListParagraph"/>
        <w:numPr>
          <w:ilvl w:val="1"/>
          <w:numId w:val="70"/>
        </w:numPr>
        <w:spacing w:before="0" w:after="0"/>
        <w:contextualSpacing w:val="0"/>
      </w:pPr>
      <w:r>
        <w:t>Innovative</w:t>
      </w:r>
    </w:p>
    <w:p w:rsidR="002F012C" w:rsidRDefault="002F012C" w:rsidP="002F012C">
      <w:pPr>
        <w:pStyle w:val="ListParagraph"/>
        <w:numPr>
          <w:ilvl w:val="1"/>
          <w:numId w:val="70"/>
        </w:numPr>
        <w:spacing w:before="0" w:after="0"/>
        <w:contextualSpacing w:val="0"/>
      </w:pPr>
      <w:r>
        <w:t>Full scope</w:t>
      </w:r>
    </w:p>
    <w:p w:rsidR="002F012C" w:rsidRDefault="002F012C" w:rsidP="002F012C">
      <w:pPr>
        <w:pStyle w:val="ListParagraph"/>
        <w:numPr>
          <w:ilvl w:val="1"/>
          <w:numId w:val="70"/>
        </w:numPr>
        <w:spacing w:before="0" w:after="0"/>
        <w:contextualSpacing w:val="0"/>
      </w:pPr>
      <w:r>
        <w:t>We will take it from here</w:t>
      </w:r>
    </w:p>
    <w:p w:rsidR="002F012C" w:rsidRDefault="002F012C" w:rsidP="002F012C">
      <w:pPr>
        <w:pStyle w:val="ListParagraph"/>
        <w:numPr>
          <w:ilvl w:val="1"/>
          <w:numId w:val="70"/>
        </w:numPr>
        <w:spacing w:before="0" w:after="0"/>
        <w:contextualSpacing w:val="0"/>
      </w:pPr>
      <w:r>
        <w:t>It’s in safe hands</w:t>
      </w:r>
    </w:p>
    <w:p w:rsidR="002F012C" w:rsidRDefault="002F012C" w:rsidP="002F012C">
      <w:pPr>
        <w:pStyle w:val="ListParagraph"/>
        <w:numPr>
          <w:ilvl w:val="1"/>
          <w:numId w:val="70"/>
        </w:numPr>
        <w:spacing w:before="0" w:after="0"/>
        <w:contextualSpacing w:val="0"/>
      </w:pPr>
      <w:r>
        <w:t>Trust us</w:t>
      </w:r>
    </w:p>
    <w:p w:rsidR="002F012C" w:rsidRDefault="002F012C" w:rsidP="002F012C">
      <w:pPr>
        <w:pStyle w:val="ListParagraph"/>
        <w:numPr>
          <w:ilvl w:val="1"/>
          <w:numId w:val="70"/>
        </w:numPr>
        <w:spacing w:before="0" w:after="0"/>
        <w:contextualSpacing w:val="0"/>
      </w:pPr>
      <w:r>
        <w:t>Signed sealed and delivered</w:t>
      </w:r>
    </w:p>
    <w:p w:rsidR="002F012C" w:rsidRDefault="002F012C" w:rsidP="002F012C">
      <w:pPr>
        <w:pStyle w:val="ListParagraph"/>
        <w:numPr>
          <w:ilvl w:val="1"/>
          <w:numId w:val="70"/>
        </w:numPr>
        <w:spacing w:before="0" w:after="0"/>
        <w:contextualSpacing w:val="0"/>
      </w:pPr>
      <w:r>
        <w:t>Keeping the lights on</w:t>
      </w:r>
    </w:p>
    <w:p w:rsidR="002F012C" w:rsidRDefault="002F012C" w:rsidP="002F012C">
      <w:pPr>
        <w:pStyle w:val="ListParagraph"/>
        <w:numPr>
          <w:ilvl w:val="1"/>
          <w:numId w:val="70"/>
        </w:numPr>
        <w:spacing w:before="0" w:after="0"/>
        <w:contextualSpacing w:val="0"/>
      </w:pPr>
      <w:r>
        <w:t xml:space="preserve">Battling against all odds </w:t>
      </w:r>
    </w:p>
    <w:p w:rsidR="002F012C" w:rsidRDefault="002F012C" w:rsidP="002F012C">
      <w:pPr>
        <w:pStyle w:val="ListParagraph"/>
        <w:numPr>
          <w:ilvl w:val="1"/>
          <w:numId w:val="70"/>
        </w:numPr>
        <w:spacing w:before="0" w:after="0"/>
        <w:contextualSpacing w:val="0"/>
      </w:pPr>
      <w:r>
        <w:t xml:space="preserve">Weather will not stop us trying </w:t>
      </w:r>
    </w:p>
    <w:p w:rsidR="002F012C" w:rsidRDefault="002F012C" w:rsidP="002F012C">
      <w:pPr>
        <w:pStyle w:val="ListParagraph"/>
        <w:numPr>
          <w:ilvl w:val="1"/>
          <w:numId w:val="70"/>
        </w:numPr>
        <w:spacing w:before="0" w:after="0"/>
        <w:contextualSpacing w:val="0"/>
      </w:pPr>
      <w:r>
        <w:t>Quiet giants</w:t>
      </w:r>
    </w:p>
    <w:p w:rsidR="002F012C" w:rsidRDefault="002F012C" w:rsidP="002F012C">
      <w:pPr>
        <w:pStyle w:val="ListParagraph"/>
        <w:numPr>
          <w:ilvl w:val="1"/>
          <w:numId w:val="70"/>
        </w:numPr>
        <w:spacing w:before="0" w:after="0"/>
        <w:contextualSpacing w:val="0"/>
      </w:pPr>
      <w:r>
        <w:t xml:space="preserve">Nice people </w:t>
      </w:r>
    </w:p>
    <w:p w:rsidR="002F012C" w:rsidRDefault="002F012C" w:rsidP="002F012C">
      <w:pPr>
        <w:pStyle w:val="ListParagraph"/>
        <w:numPr>
          <w:ilvl w:val="1"/>
          <w:numId w:val="70"/>
        </w:numPr>
        <w:spacing w:before="0" w:after="0"/>
        <w:contextualSpacing w:val="0"/>
      </w:pPr>
      <w:r>
        <w:t>Easy to work with</w:t>
      </w:r>
    </w:p>
    <w:p w:rsidR="002F012C" w:rsidRDefault="002F012C" w:rsidP="002F012C">
      <w:pPr>
        <w:pStyle w:val="ListParagraph"/>
        <w:numPr>
          <w:ilvl w:val="1"/>
          <w:numId w:val="70"/>
        </w:numPr>
        <w:spacing w:before="0" w:after="0"/>
        <w:contextualSpacing w:val="0"/>
      </w:pPr>
      <w:r>
        <w:t>He who dares wins</w:t>
      </w:r>
    </w:p>
    <w:p w:rsidR="002F012C" w:rsidRDefault="002F012C" w:rsidP="002F012C">
      <w:pPr>
        <w:pStyle w:val="ListParagraph"/>
        <w:numPr>
          <w:ilvl w:val="1"/>
          <w:numId w:val="70"/>
        </w:numPr>
        <w:spacing w:before="0" w:after="0"/>
        <w:contextualSpacing w:val="0"/>
      </w:pPr>
      <w:r>
        <w:t>Prepared for the future</w:t>
      </w:r>
    </w:p>
    <w:p w:rsidR="002F012C" w:rsidRDefault="002F012C" w:rsidP="002F012C">
      <w:pPr>
        <w:pStyle w:val="ListParagraph"/>
        <w:numPr>
          <w:ilvl w:val="1"/>
          <w:numId w:val="70"/>
        </w:numPr>
        <w:spacing w:before="0" w:after="0"/>
        <w:contextualSpacing w:val="0"/>
      </w:pPr>
      <w:r>
        <w:t>Building for the future</w:t>
      </w:r>
    </w:p>
    <w:p w:rsidR="002F012C" w:rsidRDefault="002F012C" w:rsidP="002F012C">
      <w:pPr>
        <w:pStyle w:val="ListParagraph"/>
        <w:numPr>
          <w:ilvl w:val="1"/>
          <w:numId w:val="70"/>
        </w:numPr>
        <w:spacing w:before="0" w:after="0"/>
        <w:contextualSpacing w:val="0"/>
      </w:pPr>
      <w:r>
        <w:t>Looking after the old for the young</w:t>
      </w:r>
    </w:p>
    <w:p w:rsidR="002F012C" w:rsidRDefault="002F012C" w:rsidP="002F012C">
      <w:pPr>
        <w:pStyle w:val="ListParagraph"/>
        <w:numPr>
          <w:ilvl w:val="1"/>
          <w:numId w:val="70"/>
        </w:numPr>
        <w:spacing w:before="0" w:after="0"/>
        <w:contextualSpacing w:val="0"/>
      </w:pPr>
      <w:r>
        <w:t>Scandinavia</w:t>
      </w:r>
    </w:p>
    <w:p w:rsidR="002F012C" w:rsidRDefault="002F012C" w:rsidP="002F012C">
      <w:pPr>
        <w:pStyle w:val="ListParagraph"/>
        <w:numPr>
          <w:ilvl w:val="1"/>
          <w:numId w:val="70"/>
        </w:numPr>
        <w:spacing w:before="0" w:after="0"/>
        <w:contextualSpacing w:val="0"/>
      </w:pPr>
      <w:r>
        <w:t>Norway, Norwegian</w:t>
      </w:r>
    </w:p>
    <w:p w:rsidR="002F012C" w:rsidRDefault="002F012C" w:rsidP="002F012C">
      <w:pPr>
        <w:pStyle w:val="ListParagraph"/>
        <w:numPr>
          <w:ilvl w:val="1"/>
          <w:numId w:val="70"/>
        </w:numPr>
        <w:spacing w:before="0" w:after="0"/>
        <w:contextualSpacing w:val="0"/>
      </w:pPr>
      <w:r>
        <w:lastRenderedPageBreak/>
        <w:t>Spread across Europe</w:t>
      </w:r>
    </w:p>
    <w:p w:rsidR="002F012C" w:rsidRDefault="002F012C" w:rsidP="002F012C">
      <w:pPr>
        <w:pStyle w:val="ListParagraph"/>
        <w:numPr>
          <w:ilvl w:val="1"/>
          <w:numId w:val="70"/>
        </w:numPr>
        <w:spacing w:before="0" w:after="0"/>
        <w:contextualSpacing w:val="0"/>
      </w:pPr>
      <w:r>
        <w:t>The best survive another day</w:t>
      </w:r>
    </w:p>
    <w:p w:rsidR="002F012C" w:rsidRPr="002F012C" w:rsidRDefault="002F012C" w:rsidP="002F012C">
      <w:pPr>
        <w:pStyle w:val="ListParagraph"/>
        <w:numPr>
          <w:ilvl w:val="1"/>
          <w:numId w:val="70"/>
        </w:numPr>
        <w:spacing w:before="0" w:after="0"/>
        <w:contextualSpacing w:val="0"/>
      </w:pPr>
      <w:r>
        <w:t>Only the best</w:t>
      </w:r>
    </w:p>
    <w:p w:rsidR="004354CB" w:rsidRPr="00BD1124" w:rsidRDefault="004354CB" w:rsidP="004354CB">
      <w:pPr>
        <w:pStyle w:val="Heading1"/>
        <w:rPr>
          <w:rFonts w:ascii="Myriad Pro" w:hAnsi="Myriad Pro"/>
        </w:rPr>
      </w:pPr>
      <w:r w:rsidRPr="00BD1124">
        <w:rPr>
          <w:rFonts w:ascii="Myriad Pro" w:hAnsi="Myriad Pro"/>
        </w:rPr>
        <w:t>Approval process</w:t>
      </w:r>
    </w:p>
    <w:p w:rsidR="00137D3D" w:rsidRPr="00BD1124" w:rsidRDefault="004354CB" w:rsidP="00137D3D">
      <w:pPr>
        <w:rPr>
          <w:rFonts w:ascii="Myriad Pro" w:hAnsi="Myriad Pro" w:cs="Arial"/>
          <w:szCs w:val="22"/>
        </w:rPr>
      </w:pPr>
      <w:r w:rsidRPr="00BD1124">
        <w:rPr>
          <w:rFonts w:ascii="Myriad Pro" w:hAnsi="Myriad Pro" w:cs="Arial"/>
          <w:szCs w:val="22"/>
        </w:rPr>
        <w:t xml:space="preserve">The offshore wind industry is strongly focused with health and safety – all images and messages need to be approved by our HSEQ teams. The industry is risk averse. </w:t>
      </w:r>
    </w:p>
    <w:p w:rsidR="00137D3D" w:rsidRPr="00BD1124" w:rsidRDefault="00137D3D" w:rsidP="001B6572">
      <w:pPr>
        <w:pStyle w:val="Heading1"/>
        <w:rPr>
          <w:rFonts w:ascii="Myriad Pro" w:hAnsi="Myriad Pro"/>
        </w:rPr>
      </w:pPr>
      <w:bookmarkStart w:id="6" w:name="_Toc429138562"/>
      <w:r w:rsidRPr="00BD1124">
        <w:rPr>
          <w:rFonts w:ascii="Myriad Pro" w:hAnsi="Myriad Pro"/>
        </w:rPr>
        <w:t xml:space="preserve">How will we use the </w:t>
      </w:r>
      <w:r w:rsidR="00BD1124">
        <w:rPr>
          <w:rFonts w:ascii="Myriad Pro" w:hAnsi="Myriad Pro"/>
        </w:rPr>
        <w:t>concept</w:t>
      </w:r>
      <w:r w:rsidRPr="00BD1124">
        <w:rPr>
          <w:rFonts w:ascii="Myriad Pro" w:hAnsi="Myriad Pro"/>
        </w:rPr>
        <w:t>?</w:t>
      </w:r>
      <w:bookmarkEnd w:id="6"/>
    </w:p>
    <w:p w:rsidR="00137D3D" w:rsidRPr="00BD1124" w:rsidRDefault="00137D3D" w:rsidP="00137D3D">
      <w:pPr>
        <w:rPr>
          <w:rFonts w:ascii="Myriad Pro" w:hAnsi="Myriad Pro"/>
        </w:rPr>
      </w:pPr>
      <w:r w:rsidRPr="00BD1124">
        <w:rPr>
          <w:rFonts w:ascii="Myriad Pro" w:hAnsi="Myriad Pro"/>
        </w:rPr>
        <w:t xml:space="preserve">The designs will be used by our retained marketing company in the near future </w:t>
      </w:r>
    </w:p>
    <w:p w:rsidR="00137D3D" w:rsidRPr="00BD1124" w:rsidRDefault="00137D3D" w:rsidP="00137D3D">
      <w:pPr>
        <w:pStyle w:val="Heading1"/>
        <w:numPr>
          <w:ilvl w:val="0"/>
          <w:numId w:val="4"/>
        </w:numPr>
        <w:rPr>
          <w:rFonts w:ascii="Myriad Pro" w:hAnsi="Myriad Pro"/>
        </w:rPr>
      </w:pPr>
      <w:bookmarkStart w:id="7" w:name="_Toc429138563"/>
      <w:r w:rsidRPr="00BD1124">
        <w:rPr>
          <w:rFonts w:ascii="Myriad Pro" w:hAnsi="Myriad Pro"/>
        </w:rPr>
        <w:t>Colours</w:t>
      </w:r>
      <w:bookmarkEnd w:id="7"/>
    </w:p>
    <w:p w:rsidR="00137D3D" w:rsidRPr="00BD1124" w:rsidRDefault="00137D3D" w:rsidP="00137D3D">
      <w:pPr>
        <w:rPr>
          <w:rFonts w:ascii="Myriad Pro" w:hAnsi="Myriad Pro" w:cs="Arial"/>
          <w:szCs w:val="22"/>
        </w:rPr>
      </w:pPr>
      <w:r w:rsidRPr="00BD1124">
        <w:rPr>
          <w:rFonts w:ascii="Myriad Pro" w:hAnsi="Myriad Pro" w:cs="Arial"/>
          <w:szCs w:val="22"/>
        </w:rPr>
        <w:t>See brand guidelines for details.</w:t>
      </w:r>
    </w:p>
    <w:p w:rsidR="00137D3D" w:rsidRPr="00BD1124" w:rsidRDefault="00137D3D" w:rsidP="00137D3D">
      <w:pPr>
        <w:pStyle w:val="Heading1"/>
        <w:numPr>
          <w:ilvl w:val="0"/>
          <w:numId w:val="4"/>
        </w:numPr>
        <w:rPr>
          <w:rFonts w:ascii="Myriad Pro" w:hAnsi="Myriad Pro"/>
        </w:rPr>
      </w:pPr>
      <w:bookmarkStart w:id="8" w:name="_Toc429138564"/>
      <w:r w:rsidRPr="00BD1124">
        <w:rPr>
          <w:rFonts w:ascii="Myriad Pro" w:hAnsi="Myriad Pro"/>
        </w:rPr>
        <w:t>Distribution</w:t>
      </w:r>
      <w:bookmarkEnd w:id="8"/>
    </w:p>
    <w:p w:rsidR="00137D3D" w:rsidRPr="00BD1124" w:rsidRDefault="00137D3D" w:rsidP="00BD1124">
      <w:pPr>
        <w:spacing w:before="0" w:after="160" w:line="259" w:lineRule="auto"/>
        <w:rPr>
          <w:rFonts w:ascii="Myriad Pro" w:hAnsi="Myriad Pro"/>
        </w:rPr>
      </w:pPr>
      <w:r w:rsidRPr="00BD1124">
        <w:rPr>
          <w:rFonts w:ascii="Myriad Pro" w:hAnsi="Myriad Pro"/>
        </w:rPr>
        <w:t xml:space="preserve">Advertising </w:t>
      </w:r>
      <w:r w:rsidRPr="00BD1124">
        <w:rPr>
          <w:rFonts w:ascii="Myriad Pro" w:hAnsi="Myriad Pro"/>
          <w:color w:val="000000"/>
        </w:rPr>
        <w:t>designs</w:t>
      </w:r>
      <w:r w:rsidRPr="00BD1124">
        <w:rPr>
          <w:rFonts w:ascii="Myriad Pro" w:hAnsi="Myriad Pro"/>
        </w:rPr>
        <w:t xml:space="preserve"> to carry across print (mostly trade publications), online MPU adverts and a light box at </w:t>
      </w:r>
      <w:proofErr w:type="spellStart"/>
      <w:r w:rsidRPr="00BD1124">
        <w:rPr>
          <w:rFonts w:ascii="Myriad Pro" w:hAnsi="Myriad Pro"/>
        </w:rPr>
        <w:t>Billund</w:t>
      </w:r>
      <w:proofErr w:type="spellEnd"/>
      <w:r w:rsidRPr="00BD1124">
        <w:rPr>
          <w:rFonts w:ascii="Myriad Pro" w:hAnsi="Myriad Pro"/>
        </w:rPr>
        <w:t xml:space="preserve"> Airport, Denmark. </w:t>
      </w:r>
      <w:r w:rsidR="00BD1124" w:rsidRPr="00BD1124">
        <w:rPr>
          <w:rFonts w:ascii="Myriad Pro" w:hAnsi="Myriad Pro"/>
        </w:rPr>
        <w:t xml:space="preserve">It may also be incorporated into exhibition stand designs and branded clothing </w:t>
      </w:r>
    </w:p>
    <w:p w:rsidR="00137D3D" w:rsidRPr="00BD1124" w:rsidRDefault="00137D3D" w:rsidP="00137D3D">
      <w:pPr>
        <w:pStyle w:val="Heading1"/>
        <w:numPr>
          <w:ilvl w:val="0"/>
          <w:numId w:val="4"/>
        </w:numPr>
        <w:rPr>
          <w:rFonts w:ascii="Myriad Pro" w:hAnsi="Myriad Pro"/>
        </w:rPr>
      </w:pPr>
      <w:bookmarkStart w:id="9" w:name="_Toc429138565"/>
      <w:r w:rsidRPr="00BD1124">
        <w:rPr>
          <w:rFonts w:ascii="Myriad Pro" w:hAnsi="Myriad Pro"/>
        </w:rPr>
        <w:t>Budget</w:t>
      </w:r>
      <w:bookmarkEnd w:id="9"/>
    </w:p>
    <w:p w:rsidR="00137D3D" w:rsidRPr="00BD1124" w:rsidRDefault="00137D3D" w:rsidP="00137D3D">
      <w:pPr>
        <w:rPr>
          <w:rFonts w:ascii="Myriad Pro" w:hAnsi="Myriad Pro"/>
        </w:rPr>
      </w:pPr>
      <w:r w:rsidRPr="00BD1124">
        <w:rPr>
          <w:rFonts w:ascii="Myriad Pro" w:hAnsi="Myriad Pro"/>
        </w:rPr>
        <w:t>£1200</w:t>
      </w:r>
    </w:p>
    <w:p w:rsidR="00137D3D" w:rsidRPr="00BD1124" w:rsidRDefault="00137D3D" w:rsidP="00137D3D">
      <w:pPr>
        <w:pStyle w:val="Heading1"/>
        <w:numPr>
          <w:ilvl w:val="0"/>
          <w:numId w:val="4"/>
        </w:numPr>
        <w:rPr>
          <w:rFonts w:ascii="Myriad Pro" w:hAnsi="Myriad Pro"/>
        </w:rPr>
      </w:pPr>
      <w:bookmarkStart w:id="10" w:name="_Toc429138566"/>
      <w:r w:rsidRPr="00BD1124">
        <w:rPr>
          <w:rFonts w:ascii="Myriad Pro" w:hAnsi="Myriad Pro"/>
        </w:rPr>
        <w:t>Deadline</w:t>
      </w:r>
      <w:bookmarkEnd w:id="10"/>
    </w:p>
    <w:p w:rsidR="00137D3D" w:rsidRPr="00BD1124" w:rsidRDefault="00137D3D" w:rsidP="00137D3D">
      <w:pPr>
        <w:rPr>
          <w:rFonts w:ascii="Myriad Pro" w:hAnsi="Myriad Pro"/>
        </w:rPr>
      </w:pPr>
      <w:r w:rsidRPr="00BD1124">
        <w:rPr>
          <w:rFonts w:ascii="Myriad Pro" w:hAnsi="Myriad Pro"/>
        </w:rPr>
        <w:t>2 weeks (insert actual date)</w:t>
      </w:r>
    </w:p>
    <w:p w:rsidR="00137D3D" w:rsidRPr="00BD1124" w:rsidRDefault="00137D3D" w:rsidP="00137D3D">
      <w:pPr>
        <w:pStyle w:val="Heading1"/>
        <w:numPr>
          <w:ilvl w:val="0"/>
          <w:numId w:val="4"/>
        </w:numPr>
        <w:rPr>
          <w:rFonts w:ascii="Myriad Pro" w:hAnsi="Myriad Pro"/>
        </w:rPr>
      </w:pPr>
      <w:bookmarkStart w:id="11" w:name="_Toc429138568"/>
      <w:r w:rsidRPr="00BD1124">
        <w:rPr>
          <w:rFonts w:ascii="Myriad Pro" w:hAnsi="Myriad Pro"/>
        </w:rPr>
        <w:t>Project Team</w:t>
      </w:r>
      <w:bookmarkEnd w:id="11"/>
    </w:p>
    <w:p w:rsidR="00137D3D" w:rsidRPr="00BD1124" w:rsidRDefault="00137D3D" w:rsidP="00137D3D">
      <w:pPr>
        <w:rPr>
          <w:rFonts w:ascii="Myriad Pro" w:hAnsi="Myriad Pro"/>
        </w:rPr>
      </w:pPr>
      <w:r w:rsidRPr="00BD1124">
        <w:rPr>
          <w:rFonts w:ascii="Myriad Pro" w:hAnsi="Myriad Pro"/>
        </w:rPr>
        <w:t>David Matthews – General Manager, UK</w:t>
      </w:r>
    </w:p>
    <w:p w:rsidR="00137D3D" w:rsidRPr="00BD1124" w:rsidRDefault="00137D3D" w:rsidP="00137D3D">
      <w:pPr>
        <w:rPr>
          <w:rFonts w:ascii="Myriad Pro" w:hAnsi="Myriad Pro"/>
        </w:rPr>
      </w:pPr>
      <w:r w:rsidRPr="00BD1124">
        <w:rPr>
          <w:rFonts w:ascii="Myriad Pro" w:hAnsi="Myriad Pro"/>
        </w:rPr>
        <w:t>Stuart Thornton – Business Development Manager</w:t>
      </w:r>
    </w:p>
    <w:p w:rsidR="00137D3D" w:rsidRPr="00BD1124" w:rsidRDefault="00137D3D" w:rsidP="00137D3D">
      <w:pPr>
        <w:rPr>
          <w:rFonts w:ascii="Myriad Pro" w:hAnsi="Myriad Pro"/>
        </w:rPr>
      </w:pPr>
      <w:r w:rsidRPr="00BD1124">
        <w:rPr>
          <w:rFonts w:ascii="Myriad Pro" w:hAnsi="Myriad Pro"/>
        </w:rPr>
        <w:t>Katy Chilvers – Marketing Coordinator</w:t>
      </w:r>
    </w:p>
    <w:p w:rsidR="00152F04" w:rsidRPr="00BD1124" w:rsidRDefault="00152F04" w:rsidP="00106E0D">
      <w:pPr>
        <w:rPr>
          <w:rFonts w:ascii="Myriad Pro" w:hAnsi="Myriad Pro"/>
        </w:rPr>
      </w:pPr>
    </w:p>
    <w:sectPr w:rsidR="00152F04" w:rsidRPr="00BD1124" w:rsidSect="00144F15">
      <w:headerReference w:type="default" r:id="rId13"/>
      <w:footerReference w:type="default" r:id="rId14"/>
      <w:pgSz w:w="11907" w:h="16840" w:code="9"/>
      <w:pgMar w:top="2552" w:right="1417" w:bottom="1417" w:left="1417" w:header="709" w:footer="37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978" w:rsidRDefault="00103978">
      <w:r>
        <w:separator/>
      </w:r>
    </w:p>
  </w:endnote>
  <w:endnote w:type="continuationSeparator" w:id="0">
    <w:p w:rsidR="00103978" w:rsidRDefault="00103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Myriad Pro">
    <w:altName w:val="Corbel"/>
    <w:panose1 w:val="00000000000000000000"/>
    <w:charset w:val="00"/>
    <w:family w:val="swiss"/>
    <w:notTrueType/>
    <w:pitch w:val="variable"/>
    <w:sig w:usb0="20000287" w:usb1="00000001" w:usb2="00000000" w:usb3="00000000" w:csb0="0000019F" w:csb1="00000000"/>
  </w:font>
  <w:font w:name="MyriadPro-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F15" w:rsidRPr="001B6C74" w:rsidRDefault="00144F15" w:rsidP="001B6C74">
    <w:pPr>
      <w:pStyle w:val="Footer"/>
      <w:jc w:val="right"/>
      <w:rPr>
        <w:lang w:val="nb-NO"/>
      </w:rPr>
    </w:pPr>
    <w:r w:rsidRPr="001B6C74">
      <w:rPr>
        <w:lang w:val="nb-NO"/>
      </w:rPr>
      <w:t xml:space="preserve">Page </w:t>
    </w:r>
    <w:r w:rsidRPr="001B6C74">
      <w:rPr>
        <w:lang w:val="nb-NO"/>
      </w:rPr>
      <w:fldChar w:fldCharType="begin"/>
    </w:r>
    <w:r w:rsidRPr="001B6C74">
      <w:rPr>
        <w:lang w:val="nb-NO"/>
      </w:rPr>
      <w:instrText xml:space="preserve"> PAGE   \* MERGEFORMAT </w:instrText>
    </w:r>
    <w:r w:rsidRPr="001B6C74">
      <w:rPr>
        <w:lang w:val="nb-NO"/>
      </w:rPr>
      <w:fldChar w:fldCharType="separate"/>
    </w:r>
    <w:r w:rsidR="00DD6AA5">
      <w:rPr>
        <w:noProof/>
        <w:lang w:val="nb-NO"/>
      </w:rPr>
      <w:t>4</w:t>
    </w:r>
    <w:r w:rsidRPr="001B6C74">
      <w:rPr>
        <w:lang w:val="nb-NO"/>
      </w:rPr>
      <w:fldChar w:fldCharType="end"/>
    </w:r>
    <w:r w:rsidRPr="001B6C74">
      <w:rPr>
        <w:lang w:val="nb-NO"/>
      </w:rPr>
      <w:t xml:space="preserve"> </w:t>
    </w:r>
    <w:proofErr w:type="spellStart"/>
    <w:r w:rsidRPr="001B6C74">
      <w:rPr>
        <w:lang w:val="nb-NO"/>
      </w:rPr>
      <w:t>of</w:t>
    </w:r>
    <w:proofErr w:type="spellEnd"/>
    <w:r w:rsidRPr="001B6C74">
      <w:rPr>
        <w:lang w:val="nb-NO"/>
      </w:rPr>
      <w:t xml:space="preserve"> </w:t>
    </w:r>
    <w:r w:rsidRPr="001B6C74">
      <w:rPr>
        <w:lang w:val="nb-NO"/>
      </w:rPr>
      <w:fldChar w:fldCharType="begin"/>
    </w:r>
    <w:r w:rsidRPr="001B6C74">
      <w:rPr>
        <w:lang w:val="nb-NO"/>
      </w:rPr>
      <w:instrText xml:space="preserve"> NUMPAGES   \* MERGEFORMAT </w:instrText>
    </w:r>
    <w:r w:rsidRPr="001B6C74">
      <w:rPr>
        <w:lang w:val="nb-NO"/>
      </w:rPr>
      <w:fldChar w:fldCharType="separate"/>
    </w:r>
    <w:r w:rsidR="00DD6AA5">
      <w:rPr>
        <w:noProof/>
        <w:lang w:val="nb-NO"/>
      </w:rPr>
      <w:t>4</w:t>
    </w:r>
    <w:r w:rsidRPr="001B6C74">
      <w:rPr>
        <w:lang w:val="nb-NO"/>
      </w:rPr>
      <w:fldChar w:fldCharType="end"/>
    </w:r>
  </w:p>
  <w:p w:rsidR="00144F15" w:rsidRPr="001B6C74" w:rsidRDefault="00144F15" w:rsidP="001B6C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978" w:rsidRDefault="00103978">
      <w:r>
        <w:separator/>
      </w:r>
    </w:p>
  </w:footnote>
  <w:footnote w:type="continuationSeparator" w:id="0">
    <w:p w:rsidR="00103978" w:rsidRDefault="001039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
      <w:gridCol w:w="8109"/>
    </w:tblGrid>
    <w:tr w:rsidR="00144F15" w:rsidRPr="009E4C4B" w:rsidTr="00842415">
      <w:trPr>
        <w:trHeight w:val="693"/>
      </w:trPr>
      <w:tc>
        <w:tcPr>
          <w:tcW w:w="531" w:type="pct"/>
          <w:shd w:val="clear" w:color="auto" w:fill="009DE0"/>
        </w:tcPr>
        <w:p w:rsidR="00144F15" w:rsidRPr="00842415" w:rsidRDefault="00144F15" w:rsidP="003557B7">
          <w:pPr>
            <w:tabs>
              <w:tab w:val="left" w:pos="142"/>
            </w:tabs>
            <w:rPr>
              <w:rFonts w:asciiTheme="minorHAnsi" w:hAnsiTheme="minorHAnsi" w:cstheme="minorHAnsi"/>
              <w:b/>
              <w:noProof/>
              <w:sz w:val="18"/>
              <w:lang w:val="nb-NO"/>
            </w:rPr>
          </w:pPr>
          <w:r w:rsidRPr="00A470C1">
            <w:rPr>
              <w:rFonts w:asciiTheme="minorHAnsi" w:hAnsiTheme="minorHAnsi" w:cstheme="minorHAnsi"/>
              <w:b/>
              <w:noProof/>
              <w:color w:val="FFFFFF" w:themeColor="background1"/>
              <w:sz w:val="20"/>
              <w:lang w:val="nb-NO"/>
            </w:rPr>
            <w:t>Doc no.:</w:t>
          </w:r>
          <w:r w:rsidRPr="00A470C1">
            <w:rPr>
              <w:rFonts w:asciiTheme="minorHAnsi" w:hAnsiTheme="minorHAnsi" w:cstheme="minorHAnsi"/>
              <w:b/>
              <w:noProof/>
              <w:color w:val="FFFFFF" w:themeColor="background1"/>
              <w:sz w:val="20"/>
              <w:lang w:val="nb-NO"/>
            </w:rPr>
            <w:br/>
            <w:t>Rev</w:t>
          </w:r>
          <w:r>
            <w:rPr>
              <w:rFonts w:asciiTheme="minorHAnsi" w:hAnsiTheme="minorHAnsi" w:cstheme="minorHAnsi"/>
              <w:b/>
              <w:noProof/>
              <w:color w:val="FFFFFF" w:themeColor="background1"/>
              <w:sz w:val="20"/>
              <w:lang w:val="nb-NO"/>
            </w:rPr>
            <w:t>.</w:t>
          </w:r>
          <w:r w:rsidRPr="00A470C1">
            <w:rPr>
              <w:rFonts w:asciiTheme="minorHAnsi" w:hAnsiTheme="minorHAnsi" w:cstheme="minorHAnsi"/>
              <w:b/>
              <w:noProof/>
              <w:color w:val="FFFFFF" w:themeColor="background1"/>
              <w:sz w:val="20"/>
              <w:lang w:val="nb-NO"/>
            </w:rPr>
            <w:t>:</w:t>
          </w:r>
          <w:r w:rsidRPr="00A470C1">
            <w:rPr>
              <w:rFonts w:asciiTheme="minorHAnsi" w:hAnsiTheme="minorHAnsi" w:cstheme="minorHAnsi"/>
              <w:b/>
              <w:noProof/>
              <w:color w:val="FFFFFF" w:themeColor="background1"/>
              <w:sz w:val="20"/>
              <w:lang w:val="nb-NO"/>
            </w:rPr>
            <w:br/>
            <w:t>Date:</w:t>
          </w:r>
        </w:p>
      </w:tc>
      <w:tc>
        <w:tcPr>
          <w:tcW w:w="4469" w:type="pct"/>
          <w:shd w:val="clear" w:color="auto" w:fill="009DE0"/>
        </w:tcPr>
        <w:p w:rsidR="00144F15" w:rsidRPr="00152F04" w:rsidRDefault="00144F15" w:rsidP="00BD1124">
          <w:pPr>
            <w:tabs>
              <w:tab w:val="left" w:pos="142"/>
            </w:tabs>
            <w:rPr>
              <w:rFonts w:asciiTheme="minorHAnsi" w:hAnsiTheme="minorHAnsi" w:cstheme="minorHAnsi"/>
              <w:color w:val="FFFFFF" w:themeColor="background1"/>
              <w:sz w:val="20"/>
              <w:lang w:val="nb-NO"/>
            </w:rPr>
          </w:pPr>
          <w:r w:rsidRPr="00A470C1">
            <w:rPr>
              <w:rFonts w:asciiTheme="minorHAnsi" w:hAnsiTheme="minorHAnsi" w:cstheme="minorHAnsi"/>
              <w:noProof/>
              <w:color w:val="FFFFFF" w:themeColor="background1"/>
              <w:sz w:val="20"/>
              <w:lang w:eastAsia="en-GB"/>
            </w:rPr>
            <w:drawing>
              <wp:anchor distT="0" distB="0" distL="114300" distR="114300" simplePos="0" relativeHeight="251659264" behindDoc="0" locked="0" layoutInCell="1" allowOverlap="1" wp14:anchorId="66FF63F6" wp14:editId="6EAAD504">
                <wp:simplePos x="0" y="0"/>
                <wp:positionH relativeFrom="column">
                  <wp:posOffset>2708275</wp:posOffset>
                </wp:positionH>
                <wp:positionV relativeFrom="paragraph">
                  <wp:posOffset>177800</wp:posOffset>
                </wp:positionV>
                <wp:extent cx="2371725" cy="218683"/>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W_logo_neg_trans.png"/>
                        <pic:cNvPicPr/>
                      </pic:nvPicPr>
                      <pic:blipFill>
                        <a:blip r:embed="rId1">
                          <a:extLst>
                            <a:ext uri="{28A0092B-C50C-407E-A947-70E740481C1C}">
                              <a14:useLocalDpi xmlns:a14="http://schemas.microsoft.com/office/drawing/2010/main" val="0"/>
                            </a:ext>
                          </a:extLst>
                        </a:blip>
                        <a:stretch>
                          <a:fillRect/>
                        </a:stretch>
                      </pic:blipFill>
                      <pic:spPr>
                        <a:xfrm>
                          <a:off x="0" y="0"/>
                          <a:ext cx="2371725" cy="218683"/>
                        </a:xfrm>
                        <a:prstGeom prst="rect">
                          <a:avLst/>
                        </a:prstGeom>
                      </pic:spPr>
                    </pic:pic>
                  </a:graphicData>
                </a:graphic>
                <wp14:sizeRelH relativeFrom="page">
                  <wp14:pctWidth>0</wp14:pctWidth>
                </wp14:sizeRelH>
                <wp14:sizeRelV relativeFrom="page">
                  <wp14:pctHeight>0</wp14:pctHeight>
                </wp14:sizeRelV>
              </wp:anchor>
            </w:drawing>
          </w:r>
          <w:r w:rsidR="00CD77C1">
            <w:rPr>
              <w:rFonts w:asciiTheme="minorHAnsi" w:hAnsiTheme="minorHAnsi" w:cstheme="minorHAnsi"/>
              <w:color w:val="FFFFFF" w:themeColor="background1"/>
              <w:sz w:val="20"/>
              <w:lang w:val="nb-NO"/>
            </w:rPr>
            <w:t>XXXXXX</w:t>
          </w:r>
          <w:r w:rsidRPr="00152F04">
            <w:rPr>
              <w:rFonts w:asciiTheme="minorHAnsi" w:hAnsiTheme="minorHAnsi" w:cstheme="minorHAnsi"/>
              <w:color w:val="FFFFFF" w:themeColor="background1"/>
              <w:sz w:val="20"/>
              <w:lang w:val="nb-NO"/>
            </w:rPr>
            <w:br/>
          </w:r>
          <w:r w:rsidR="00CD77C1">
            <w:rPr>
              <w:rFonts w:asciiTheme="minorHAnsi" w:hAnsiTheme="minorHAnsi" w:cstheme="minorHAnsi"/>
              <w:color w:val="FFFFFF" w:themeColor="background1"/>
              <w:sz w:val="20"/>
              <w:lang w:val="nb-NO"/>
            </w:rPr>
            <w:t>XXXXX</w:t>
          </w:r>
          <w:r w:rsidR="00152F04" w:rsidRPr="00152F04">
            <w:rPr>
              <w:rFonts w:asciiTheme="minorHAnsi" w:hAnsiTheme="minorHAnsi" w:cstheme="minorHAnsi"/>
              <w:color w:val="FFFFFF" w:themeColor="background1"/>
              <w:sz w:val="20"/>
              <w:lang w:val="nb-NO"/>
            </w:rPr>
            <w:br/>
          </w:r>
          <w:r w:rsidR="00BD1124">
            <w:rPr>
              <w:rFonts w:asciiTheme="minorHAnsi" w:hAnsiTheme="minorHAnsi" w:cstheme="minorHAnsi"/>
              <w:color w:val="FFFFFF" w:themeColor="background1"/>
              <w:sz w:val="20"/>
              <w:lang w:val="nb-NO"/>
            </w:rPr>
            <w:t>04.09.15</w:t>
          </w:r>
        </w:p>
      </w:tc>
    </w:tr>
    <w:tr w:rsidR="00144F15" w:rsidRPr="006B687F" w:rsidTr="00842415">
      <w:trPr>
        <w:trHeight w:val="218"/>
      </w:trPr>
      <w:tc>
        <w:tcPr>
          <w:tcW w:w="5000" w:type="pct"/>
          <w:gridSpan w:val="2"/>
          <w:shd w:val="clear" w:color="auto" w:fill="F0F0EA"/>
        </w:tcPr>
        <w:p w:rsidR="00144F15" w:rsidRPr="006B687F" w:rsidRDefault="00137D3D" w:rsidP="00137D3D">
          <w:pPr>
            <w:tabs>
              <w:tab w:val="left" w:pos="142"/>
            </w:tabs>
            <w:jc w:val="center"/>
            <w:rPr>
              <w:rFonts w:asciiTheme="minorHAnsi" w:hAnsiTheme="minorHAnsi" w:cstheme="minorHAnsi"/>
            </w:rPr>
          </w:pPr>
          <w:r w:rsidRPr="00137D3D">
            <w:rPr>
              <w:rFonts w:asciiTheme="minorHAnsi" w:hAnsiTheme="minorHAnsi" w:cstheme="minorHAnsi"/>
            </w:rPr>
            <w:t>Design Brief for Major Projects Advertising Campaign</w:t>
          </w:r>
          <w:r w:rsidR="00BD1124">
            <w:rPr>
              <w:rFonts w:asciiTheme="minorHAnsi" w:hAnsiTheme="minorHAnsi" w:cstheme="minorHAnsi"/>
            </w:rPr>
            <w:t xml:space="preserve"> Concept</w:t>
          </w:r>
        </w:p>
      </w:tc>
    </w:tr>
  </w:tbl>
  <w:p w:rsidR="00144F15" w:rsidRDefault="00144F15" w:rsidP="00997F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7C6EFCEC"/>
    <w:lvl w:ilvl="0">
      <w:start w:val="1"/>
      <w:numFmt w:val="lowerLetter"/>
      <w:pStyle w:val="ListNumber2"/>
      <w:lvlText w:val="%1)"/>
      <w:lvlJc w:val="left"/>
      <w:pPr>
        <w:ind w:left="643" w:hanging="360"/>
      </w:pPr>
    </w:lvl>
  </w:abstractNum>
  <w:abstractNum w:abstractNumId="1" w15:restartNumberingAfterBreak="0">
    <w:nsid w:val="FFFFFF80"/>
    <w:multiLevelType w:val="singleLevel"/>
    <w:tmpl w:val="E9D8BC2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90A2C12"/>
    <w:lvl w:ilvl="0">
      <w:start w:val="1"/>
      <w:numFmt w:val="bullet"/>
      <w:pStyle w:val="ListBullet4"/>
      <w:lvlText w:val=""/>
      <w:lvlJc w:val="left"/>
      <w:pPr>
        <w:tabs>
          <w:tab w:val="num" w:pos="1637"/>
        </w:tabs>
        <w:ind w:left="1637" w:hanging="360"/>
      </w:pPr>
      <w:rPr>
        <w:rFonts w:ascii="Symbol" w:hAnsi="Symbol" w:hint="default"/>
      </w:rPr>
    </w:lvl>
  </w:abstractNum>
  <w:abstractNum w:abstractNumId="3" w15:restartNumberingAfterBreak="0">
    <w:nsid w:val="FFFFFF88"/>
    <w:multiLevelType w:val="singleLevel"/>
    <w:tmpl w:val="21984A02"/>
    <w:lvl w:ilvl="0">
      <w:start w:val="1"/>
      <w:numFmt w:val="decimal"/>
      <w:pStyle w:val="ListNumber"/>
      <w:lvlText w:val="%1."/>
      <w:lvlJc w:val="left"/>
      <w:pPr>
        <w:ind w:left="360" w:hanging="360"/>
      </w:pPr>
    </w:lvl>
  </w:abstractNum>
  <w:abstractNum w:abstractNumId="4" w15:restartNumberingAfterBreak="0">
    <w:nsid w:val="019C754C"/>
    <w:multiLevelType w:val="hybridMultilevel"/>
    <w:tmpl w:val="5C5C8774"/>
    <w:lvl w:ilvl="0" w:tplc="04140001">
      <w:start w:val="1"/>
      <w:numFmt w:val="bullet"/>
      <w:lvlText w:val=""/>
      <w:lvlJc w:val="left"/>
      <w:pPr>
        <w:ind w:left="1800" w:hanging="360"/>
      </w:pPr>
      <w:rPr>
        <w:rFonts w:ascii="Symbol" w:hAnsi="Symbol" w:hint="default"/>
      </w:rPr>
    </w:lvl>
    <w:lvl w:ilvl="1" w:tplc="04140003" w:tentative="1">
      <w:start w:val="1"/>
      <w:numFmt w:val="bullet"/>
      <w:lvlText w:val="o"/>
      <w:lvlJc w:val="left"/>
      <w:pPr>
        <w:ind w:left="2520" w:hanging="360"/>
      </w:pPr>
      <w:rPr>
        <w:rFonts w:ascii="Courier New" w:hAnsi="Courier New" w:cs="Courier New" w:hint="default"/>
      </w:rPr>
    </w:lvl>
    <w:lvl w:ilvl="2" w:tplc="04140005" w:tentative="1">
      <w:start w:val="1"/>
      <w:numFmt w:val="bullet"/>
      <w:lvlText w:val=""/>
      <w:lvlJc w:val="left"/>
      <w:pPr>
        <w:ind w:left="3240" w:hanging="360"/>
      </w:pPr>
      <w:rPr>
        <w:rFonts w:ascii="Wingdings" w:hAnsi="Wingdings" w:hint="default"/>
      </w:rPr>
    </w:lvl>
    <w:lvl w:ilvl="3" w:tplc="04140001" w:tentative="1">
      <w:start w:val="1"/>
      <w:numFmt w:val="bullet"/>
      <w:lvlText w:val=""/>
      <w:lvlJc w:val="left"/>
      <w:pPr>
        <w:ind w:left="3960" w:hanging="360"/>
      </w:pPr>
      <w:rPr>
        <w:rFonts w:ascii="Symbol" w:hAnsi="Symbol" w:hint="default"/>
      </w:rPr>
    </w:lvl>
    <w:lvl w:ilvl="4" w:tplc="04140003" w:tentative="1">
      <w:start w:val="1"/>
      <w:numFmt w:val="bullet"/>
      <w:lvlText w:val="o"/>
      <w:lvlJc w:val="left"/>
      <w:pPr>
        <w:ind w:left="4680" w:hanging="360"/>
      </w:pPr>
      <w:rPr>
        <w:rFonts w:ascii="Courier New" w:hAnsi="Courier New" w:cs="Courier New" w:hint="default"/>
      </w:rPr>
    </w:lvl>
    <w:lvl w:ilvl="5" w:tplc="04140005" w:tentative="1">
      <w:start w:val="1"/>
      <w:numFmt w:val="bullet"/>
      <w:lvlText w:val=""/>
      <w:lvlJc w:val="left"/>
      <w:pPr>
        <w:ind w:left="5400" w:hanging="360"/>
      </w:pPr>
      <w:rPr>
        <w:rFonts w:ascii="Wingdings" w:hAnsi="Wingdings" w:hint="default"/>
      </w:rPr>
    </w:lvl>
    <w:lvl w:ilvl="6" w:tplc="04140001" w:tentative="1">
      <w:start w:val="1"/>
      <w:numFmt w:val="bullet"/>
      <w:lvlText w:val=""/>
      <w:lvlJc w:val="left"/>
      <w:pPr>
        <w:ind w:left="6120" w:hanging="360"/>
      </w:pPr>
      <w:rPr>
        <w:rFonts w:ascii="Symbol" w:hAnsi="Symbol" w:hint="default"/>
      </w:rPr>
    </w:lvl>
    <w:lvl w:ilvl="7" w:tplc="04140003" w:tentative="1">
      <w:start w:val="1"/>
      <w:numFmt w:val="bullet"/>
      <w:lvlText w:val="o"/>
      <w:lvlJc w:val="left"/>
      <w:pPr>
        <w:ind w:left="6840" w:hanging="360"/>
      </w:pPr>
      <w:rPr>
        <w:rFonts w:ascii="Courier New" w:hAnsi="Courier New" w:cs="Courier New" w:hint="default"/>
      </w:rPr>
    </w:lvl>
    <w:lvl w:ilvl="8" w:tplc="04140005" w:tentative="1">
      <w:start w:val="1"/>
      <w:numFmt w:val="bullet"/>
      <w:lvlText w:val=""/>
      <w:lvlJc w:val="left"/>
      <w:pPr>
        <w:ind w:left="7560" w:hanging="360"/>
      </w:pPr>
      <w:rPr>
        <w:rFonts w:ascii="Wingdings" w:hAnsi="Wingdings" w:hint="default"/>
      </w:rPr>
    </w:lvl>
  </w:abstractNum>
  <w:abstractNum w:abstractNumId="5" w15:restartNumberingAfterBreak="0">
    <w:nsid w:val="055410A2"/>
    <w:multiLevelType w:val="hybridMultilevel"/>
    <w:tmpl w:val="5C103306"/>
    <w:lvl w:ilvl="0" w:tplc="04140011">
      <w:start w:val="1"/>
      <w:numFmt w:val="decimal"/>
      <w:lvlText w:val="%1)"/>
      <w:lvlJc w:val="left"/>
      <w:pPr>
        <w:ind w:left="720" w:hanging="360"/>
      </w:p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 w15:restartNumberingAfterBreak="0">
    <w:nsid w:val="082B7869"/>
    <w:multiLevelType w:val="hybridMultilevel"/>
    <w:tmpl w:val="31EED08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B113AB7"/>
    <w:multiLevelType w:val="hybridMultilevel"/>
    <w:tmpl w:val="710EAFA0"/>
    <w:lvl w:ilvl="0" w:tplc="ECAC0632">
      <w:start w:val="1"/>
      <w:numFmt w:val="decimal"/>
      <w:pStyle w:val="AppendixPage"/>
      <w:lvlText w:val="%1.1"/>
      <w:lvlJc w:val="left"/>
      <w:pPr>
        <w:ind w:left="717"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BEF7E86"/>
    <w:multiLevelType w:val="hybridMultilevel"/>
    <w:tmpl w:val="422C140E"/>
    <w:lvl w:ilvl="0" w:tplc="E74E4178">
      <w:start w:val="1"/>
      <w:numFmt w:val="bullet"/>
      <w:pStyle w:val="Achievement"/>
      <w:lvlText w:val=""/>
      <w:lvlJc w:val="left"/>
      <w:pPr>
        <w:tabs>
          <w:tab w:val="num" w:pos="360"/>
        </w:tabs>
        <w:ind w:left="245" w:right="245" w:hanging="245"/>
      </w:pPr>
      <w:rPr>
        <w:rFonts w:ascii="Symbol" w:hAnsi="Symbol" w:hint="default"/>
        <w:sz w:val="22"/>
        <w:effect w:val="none"/>
      </w:rPr>
    </w:lvl>
    <w:lvl w:ilvl="1" w:tplc="08090003">
      <w:start w:val="1"/>
      <w:numFmt w:val="bullet"/>
      <w:lvlText w:val=""/>
      <w:lvlJc w:val="left"/>
      <w:pPr>
        <w:tabs>
          <w:tab w:val="num" w:pos="360"/>
        </w:tabs>
        <w:ind w:left="360" w:hanging="360"/>
      </w:pPr>
      <w:rPr>
        <w:rFonts w:ascii="Symbol" w:hAnsi="Symbol" w:hint="default"/>
        <w:sz w:val="22"/>
        <w:effect w:val="none"/>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F9327A9"/>
    <w:multiLevelType w:val="hybridMultilevel"/>
    <w:tmpl w:val="5BCE5E22"/>
    <w:lvl w:ilvl="0" w:tplc="9C7A8C1A">
      <w:start w:val="1"/>
      <w:numFmt w:val="bullet"/>
      <w:pStyle w:val="SeaRoc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1958F8"/>
    <w:multiLevelType w:val="hybridMultilevel"/>
    <w:tmpl w:val="B57029F2"/>
    <w:lvl w:ilvl="0" w:tplc="04140011">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1" w15:restartNumberingAfterBreak="0">
    <w:nsid w:val="17240391"/>
    <w:multiLevelType w:val="hybridMultilevel"/>
    <w:tmpl w:val="0AC2374E"/>
    <w:lvl w:ilvl="0" w:tplc="3B32715A">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2" w15:restartNumberingAfterBreak="0">
    <w:nsid w:val="1951636E"/>
    <w:multiLevelType w:val="hybridMultilevel"/>
    <w:tmpl w:val="60B0ADE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1A1122BA"/>
    <w:multiLevelType w:val="hybridMultilevel"/>
    <w:tmpl w:val="FCE0BBDE"/>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14" w15:restartNumberingAfterBreak="0">
    <w:nsid w:val="1A2D78A5"/>
    <w:multiLevelType w:val="hybridMultilevel"/>
    <w:tmpl w:val="F1E2F20A"/>
    <w:lvl w:ilvl="0" w:tplc="0CA8D71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960AA8"/>
    <w:multiLevelType w:val="multilevel"/>
    <w:tmpl w:val="117C09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27756B14"/>
    <w:multiLevelType w:val="hybridMultilevel"/>
    <w:tmpl w:val="24289CD2"/>
    <w:lvl w:ilvl="0" w:tplc="47A4AAE2">
      <w:start w:val="1"/>
      <w:numFmt w:val="decimal"/>
      <w:pStyle w:val="BodyTextList"/>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77B562A"/>
    <w:multiLevelType w:val="hybridMultilevel"/>
    <w:tmpl w:val="8F4E05EA"/>
    <w:lvl w:ilvl="0" w:tplc="04140011">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15:restartNumberingAfterBreak="0">
    <w:nsid w:val="278C519D"/>
    <w:multiLevelType w:val="hybridMultilevel"/>
    <w:tmpl w:val="08E23CCE"/>
    <w:lvl w:ilvl="0" w:tplc="71589C76">
      <w:start w:val="1"/>
      <w:numFmt w:val="upperLetter"/>
      <w:lvlText w:val="Annex %1"/>
      <w:lvlJc w:val="left"/>
      <w:pPr>
        <w:ind w:left="36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9" w15:restartNumberingAfterBreak="0">
    <w:nsid w:val="288B21F0"/>
    <w:multiLevelType w:val="hybridMultilevel"/>
    <w:tmpl w:val="5EC2AB3A"/>
    <w:lvl w:ilvl="0" w:tplc="04140011">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15:restartNumberingAfterBreak="0">
    <w:nsid w:val="29457FFC"/>
    <w:multiLevelType w:val="hybridMultilevel"/>
    <w:tmpl w:val="6F905BB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2BCF6D70"/>
    <w:multiLevelType w:val="multilevel"/>
    <w:tmpl w:val="0FB01644"/>
    <w:styleLink w:val="Style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C38171E"/>
    <w:multiLevelType w:val="hybridMultilevel"/>
    <w:tmpl w:val="F7BC88DC"/>
    <w:lvl w:ilvl="0" w:tplc="CA64D766">
      <w:start w:val="1"/>
      <w:numFmt w:val="decimal"/>
      <w:lvlText w:val="%1)"/>
      <w:lvlJc w:val="left"/>
      <w:pPr>
        <w:ind w:left="720" w:hanging="360"/>
      </w:p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15:restartNumberingAfterBreak="0">
    <w:nsid w:val="2CBC5870"/>
    <w:multiLevelType w:val="hybridMultilevel"/>
    <w:tmpl w:val="5F165198"/>
    <w:lvl w:ilvl="0" w:tplc="04140011">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4" w15:restartNumberingAfterBreak="0">
    <w:nsid w:val="2CBD0F3E"/>
    <w:multiLevelType w:val="hybridMultilevel"/>
    <w:tmpl w:val="ED60435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5" w15:restartNumberingAfterBreak="0">
    <w:nsid w:val="30BD0A96"/>
    <w:multiLevelType w:val="hybridMultilevel"/>
    <w:tmpl w:val="B59CC47C"/>
    <w:lvl w:ilvl="0" w:tplc="04140011">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30C76E93"/>
    <w:multiLevelType w:val="hybridMultilevel"/>
    <w:tmpl w:val="6CA2189E"/>
    <w:lvl w:ilvl="0" w:tplc="D1FC3568">
      <w:start w:val="1"/>
      <w:numFmt w:val="bullet"/>
      <w:pStyle w:val="BodyTextBullet"/>
      <w:lvlText w:val=""/>
      <w:lvlJc w:val="left"/>
      <w:pPr>
        <w:tabs>
          <w:tab w:val="num" w:pos="360"/>
        </w:tabs>
        <w:ind w:left="227" w:hanging="22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10724FF"/>
    <w:multiLevelType w:val="hybridMultilevel"/>
    <w:tmpl w:val="F690B50E"/>
    <w:lvl w:ilvl="0" w:tplc="04140011">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8" w15:restartNumberingAfterBreak="0">
    <w:nsid w:val="335572E6"/>
    <w:multiLevelType w:val="hybridMultilevel"/>
    <w:tmpl w:val="C4DCAB3A"/>
    <w:lvl w:ilvl="0" w:tplc="04140011">
      <w:start w:val="1"/>
      <w:numFmt w:val="decimal"/>
      <w:lvlText w:val="%1)"/>
      <w:lvlJc w:val="left"/>
      <w:pPr>
        <w:ind w:left="720" w:hanging="360"/>
      </w:pPr>
      <w:rPr>
        <w:rFonts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9" w15:restartNumberingAfterBreak="0">
    <w:nsid w:val="337B27BE"/>
    <w:multiLevelType w:val="hybridMultilevel"/>
    <w:tmpl w:val="C4547744"/>
    <w:lvl w:ilvl="0" w:tplc="D09C6ACA">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0" w15:restartNumberingAfterBreak="0">
    <w:nsid w:val="33C13B45"/>
    <w:multiLevelType w:val="hybridMultilevel"/>
    <w:tmpl w:val="161222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62C05CE"/>
    <w:multiLevelType w:val="hybridMultilevel"/>
    <w:tmpl w:val="E6363AF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F25A72"/>
    <w:multiLevelType w:val="hybridMultilevel"/>
    <w:tmpl w:val="AD2E47FE"/>
    <w:lvl w:ilvl="0" w:tplc="04140011">
      <w:start w:val="1"/>
      <w:numFmt w:val="decimal"/>
      <w:lvlText w:val="%1)"/>
      <w:lvlJc w:val="left"/>
      <w:pPr>
        <w:ind w:left="720" w:hanging="360"/>
      </w:p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3" w15:restartNumberingAfterBreak="0">
    <w:nsid w:val="41714D56"/>
    <w:multiLevelType w:val="hybridMultilevel"/>
    <w:tmpl w:val="45B465C4"/>
    <w:lvl w:ilvl="0" w:tplc="04140011">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4" w15:restartNumberingAfterBreak="0">
    <w:nsid w:val="43B37065"/>
    <w:multiLevelType w:val="hybridMultilevel"/>
    <w:tmpl w:val="56B0063C"/>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5" w15:restartNumberingAfterBreak="0">
    <w:nsid w:val="44582397"/>
    <w:multiLevelType w:val="hybridMultilevel"/>
    <w:tmpl w:val="0A4EBA34"/>
    <w:lvl w:ilvl="0" w:tplc="04140001">
      <w:start w:val="1"/>
      <w:numFmt w:val="bullet"/>
      <w:lvlText w:val=""/>
      <w:lvlJc w:val="left"/>
      <w:pPr>
        <w:ind w:left="720" w:hanging="360"/>
      </w:pPr>
      <w:rPr>
        <w:rFonts w:ascii="Symbol" w:hAnsi="Symbol" w:hint="default"/>
      </w:rPr>
    </w:lvl>
    <w:lvl w:ilvl="1" w:tplc="04140003">
      <w:start w:val="1"/>
      <w:numFmt w:val="decimal"/>
      <w:lvlText w:val="%2."/>
      <w:lvlJc w:val="left"/>
      <w:pPr>
        <w:tabs>
          <w:tab w:val="num" w:pos="1440"/>
        </w:tabs>
        <w:ind w:left="1440" w:hanging="360"/>
      </w:pPr>
    </w:lvl>
    <w:lvl w:ilvl="2" w:tplc="04140005">
      <w:start w:val="1"/>
      <w:numFmt w:val="decimal"/>
      <w:lvlText w:val="%3."/>
      <w:lvlJc w:val="left"/>
      <w:pPr>
        <w:tabs>
          <w:tab w:val="num" w:pos="2160"/>
        </w:tabs>
        <w:ind w:left="2160" w:hanging="360"/>
      </w:pPr>
    </w:lvl>
    <w:lvl w:ilvl="3" w:tplc="04140001">
      <w:start w:val="1"/>
      <w:numFmt w:val="decimal"/>
      <w:lvlText w:val="%4."/>
      <w:lvlJc w:val="left"/>
      <w:pPr>
        <w:tabs>
          <w:tab w:val="num" w:pos="2880"/>
        </w:tabs>
        <w:ind w:left="2880" w:hanging="360"/>
      </w:pPr>
    </w:lvl>
    <w:lvl w:ilvl="4" w:tplc="04140003">
      <w:start w:val="1"/>
      <w:numFmt w:val="decimal"/>
      <w:lvlText w:val="%5."/>
      <w:lvlJc w:val="left"/>
      <w:pPr>
        <w:tabs>
          <w:tab w:val="num" w:pos="3600"/>
        </w:tabs>
        <w:ind w:left="3600" w:hanging="360"/>
      </w:pPr>
    </w:lvl>
    <w:lvl w:ilvl="5" w:tplc="04140005">
      <w:start w:val="1"/>
      <w:numFmt w:val="decimal"/>
      <w:lvlText w:val="%6."/>
      <w:lvlJc w:val="left"/>
      <w:pPr>
        <w:tabs>
          <w:tab w:val="num" w:pos="4320"/>
        </w:tabs>
        <w:ind w:left="4320" w:hanging="360"/>
      </w:pPr>
    </w:lvl>
    <w:lvl w:ilvl="6" w:tplc="04140001">
      <w:start w:val="1"/>
      <w:numFmt w:val="decimal"/>
      <w:lvlText w:val="%7."/>
      <w:lvlJc w:val="left"/>
      <w:pPr>
        <w:tabs>
          <w:tab w:val="num" w:pos="5040"/>
        </w:tabs>
        <w:ind w:left="5040" w:hanging="360"/>
      </w:pPr>
    </w:lvl>
    <w:lvl w:ilvl="7" w:tplc="04140003">
      <w:start w:val="1"/>
      <w:numFmt w:val="decimal"/>
      <w:lvlText w:val="%8."/>
      <w:lvlJc w:val="left"/>
      <w:pPr>
        <w:tabs>
          <w:tab w:val="num" w:pos="5760"/>
        </w:tabs>
        <w:ind w:left="5760" w:hanging="360"/>
      </w:pPr>
    </w:lvl>
    <w:lvl w:ilvl="8" w:tplc="04140005">
      <w:start w:val="1"/>
      <w:numFmt w:val="decimal"/>
      <w:lvlText w:val="%9."/>
      <w:lvlJc w:val="left"/>
      <w:pPr>
        <w:tabs>
          <w:tab w:val="num" w:pos="6480"/>
        </w:tabs>
        <w:ind w:left="6480" w:hanging="360"/>
      </w:pPr>
    </w:lvl>
  </w:abstractNum>
  <w:abstractNum w:abstractNumId="36" w15:restartNumberingAfterBreak="0">
    <w:nsid w:val="4A4878E2"/>
    <w:multiLevelType w:val="hybridMultilevel"/>
    <w:tmpl w:val="805E36D6"/>
    <w:lvl w:ilvl="0" w:tplc="04140011">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7" w15:restartNumberingAfterBreak="0">
    <w:nsid w:val="4B9D119A"/>
    <w:multiLevelType w:val="hybridMultilevel"/>
    <w:tmpl w:val="E7429022"/>
    <w:lvl w:ilvl="0" w:tplc="04140011">
      <w:start w:val="1"/>
      <w:numFmt w:val="decimal"/>
      <w:lvlText w:val="%1)"/>
      <w:lvlJc w:val="left"/>
      <w:pPr>
        <w:ind w:left="720" w:hanging="360"/>
      </w:pPr>
      <w:rPr>
        <w:rFonts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15:restartNumberingAfterBreak="0">
    <w:nsid w:val="4C5771D7"/>
    <w:multiLevelType w:val="hybridMultilevel"/>
    <w:tmpl w:val="F2E8756C"/>
    <w:lvl w:ilvl="0" w:tplc="34BC6FF0">
      <w:start w:val="1"/>
      <w:numFmt w:val="decimal"/>
      <w:lvlText w:val="%1)"/>
      <w:lvlJc w:val="left"/>
      <w:pPr>
        <w:ind w:left="720" w:hanging="360"/>
      </w:pPr>
      <w:rPr>
        <w:rFonts w:hint="default"/>
        <w:color w:val="1F497D" w:themeColor="text2"/>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9" w15:restartNumberingAfterBreak="0">
    <w:nsid w:val="4ED036CC"/>
    <w:multiLevelType w:val="hybridMultilevel"/>
    <w:tmpl w:val="FBE41E56"/>
    <w:lvl w:ilvl="0" w:tplc="38707E06">
      <w:start w:val="1"/>
      <w:numFmt w:val="bullet"/>
      <w:pStyle w:val="BodyTextSub-bullet"/>
      <w:lvlText w:val=""/>
      <w:lvlJc w:val="left"/>
      <w:pPr>
        <w:tabs>
          <w:tab w:val="num" w:pos="1380"/>
        </w:tabs>
        <w:ind w:left="1380" w:hanging="360"/>
      </w:pPr>
      <w:rPr>
        <w:rFonts w:ascii="Symbol" w:hAnsi="Symbol" w:hint="default"/>
      </w:rPr>
    </w:lvl>
    <w:lvl w:ilvl="1" w:tplc="04090003" w:tentative="1">
      <w:start w:val="1"/>
      <w:numFmt w:val="bullet"/>
      <w:lvlText w:val="o"/>
      <w:lvlJc w:val="left"/>
      <w:pPr>
        <w:tabs>
          <w:tab w:val="num" w:pos="1780"/>
        </w:tabs>
        <w:ind w:left="1780" w:hanging="360"/>
      </w:pPr>
      <w:rPr>
        <w:rFonts w:ascii="Courier New" w:hAnsi="Courier New" w:hint="default"/>
      </w:rPr>
    </w:lvl>
    <w:lvl w:ilvl="2" w:tplc="04090005" w:tentative="1">
      <w:start w:val="1"/>
      <w:numFmt w:val="bullet"/>
      <w:lvlText w:val=""/>
      <w:lvlJc w:val="left"/>
      <w:pPr>
        <w:tabs>
          <w:tab w:val="num" w:pos="2500"/>
        </w:tabs>
        <w:ind w:left="2500" w:hanging="360"/>
      </w:pPr>
      <w:rPr>
        <w:rFonts w:ascii="Wingdings" w:hAnsi="Wingdings" w:hint="default"/>
      </w:rPr>
    </w:lvl>
    <w:lvl w:ilvl="3" w:tplc="04090001" w:tentative="1">
      <w:start w:val="1"/>
      <w:numFmt w:val="bullet"/>
      <w:lvlText w:val=""/>
      <w:lvlJc w:val="left"/>
      <w:pPr>
        <w:tabs>
          <w:tab w:val="num" w:pos="3220"/>
        </w:tabs>
        <w:ind w:left="3220" w:hanging="360"/>
      </w:pPr>
      <w:rPr>
        <w:rFonts w:ascii="Symbol" w:hAnsi="Symbol" w:hint="default"/>
      </w:rPr>
    </w:lvl>
    <w:lvl w:ilvl="4" w:tplc="04090003" w:tentative="1">
      <w:start w:val="1"/>
      <w:numFmt w:val="bullet"/>
      <w:lvlText w:val="o"/>
      <w:lvlJc w:val="left"/>
      <w:pPr>
        <w:tabs>
          <w:tab w:val="num" w:pos="3940"/>
        </w:tabs>
        <w:ind w:left="3940" w:hanging="360"/>
      </w:pPr>
      <w:rPr>
        <w:rFonts w:ascii="Courier New" w:hAnsi="Courier New" w:hint="default"/>
      </w:rPr>
    </w:lvl>
    <w:lvl w:ilvl="5" w:tplc="04090005" w:tentative="1">
      <w:start w:val="1"/>
      <w:numFmt w:val="bullet"/>
      <w:lvlText w:val=""/>
      <w:lvlJc w:val="left"/>
      <w:pPr>
        <w:tabs>
          <w:tab w:val="num" w:pos="4660"/>
        </w:tabs>
        <w:ind w:left="4660" w:hanging="360"/>
      </w:pPr>
      <w:rPr>
        <w:rFonts w:ascii="Wingdings" w:hAnsi="Wingdings" w:hint="default"/>
      </w:rPr>
    </w:lvl>
    <w:lvl w:ilvl="6" w:tplc="04090001" w:tentative="1">
      <w:start w:val="1"/>
      <w:numFmt w:val="bullet"/>
      <w:lvlText w:val=""/>
      <w:lvlJc w:val="left"/>
      <w:pPr>
        <w:tabs>
          <w:tab w:val="num" w:pos="5380"/>
        </w:tabs>
        <w:ind w:left="5380" w:hanging="360"/>
      </w:pPr>
      <w:rPr>
        <w:rFonts w:ascii="Symbol" w:hAnsi="Symbol" w:hint="default"/>
      </w:rPr>
    </w:lvl>
    <w:lvl w:ilvl="7" w:tplc="04090003" w:tentative="1">
      <w:start w:val="1"/>
      <w:numFmt w:val="bullet"/>
      <w:lvlText w:val="o"/>
      <w:lvlJc w:val="left"/>
      <w:pPr>
        <w:tabs>
          <w:tab w:val="num" w:pos="6100"/>
        </w:tabs>
        <w:ind w:left="6100" w:hanging="360"/>
      </w:pPr>
      <w:rPr>
        <w:rFonts w:ascii="Courier New" w:hAnsi="Courier New" w:hint="default"/>
      </w:rPr>
    </w:lvl>
    <w:lvl w:ilvl="8" w:tplc="04090005" w:tentative="1">
      <w:start w:val="1"/>
      <w:numFmt w:val="bullet"/>
      <w:lvlText w:val=""/>
      <w:lvlJc w:val="left"/>
      <w:pPr>
        <w:tabs>
          <w:tab w:val="num" w:pos="6820"/>
        </w:tabs>
        <w:ind w:left="6820" w:hanging="360"/>
      </w:pPr>
      <w:rPr>
        <w:rFonts w:ascii="Wingdings" w:hAnsi="Wingdings" w:hint="default"/>
      </w:rPr>
    </w:lvl>
  </w:abstractNum>
  <w:abstractNum w:abstractNumId="40" w15:restartNumberingAfterBreak="0">
    <w:nsid w:val="51FF663F"/>
    <w:multiLevelType w:val="hybridMultilevel"/>
    <w:tmpl w:val="9BA8EDD4"/>
    <w:lvl w:ilvl="0" w:tplc="04140011">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1" w15:restartNumberingAfterBreak="0">
    <w:nsid w:val="52ED25A3"/>
    <w:multiLevelType w:val="hybridMultilevel"/>
    <w:tmpl w:val="42BA414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2" w15:restartNumberingAfterBreak="0">
    <w:nsid w:val="53216EBB"/>
    <w:multiLevelType w:val="hybridMultilevel"/>
    <w:tmpl w:val="B02AE17C"/>
    <w:lvl w:ilvl="0" w:tplc="04140011">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3" w15:restartNumberingAfterBreak="0">
    <w:nsid w:val="54340C75"/>
    <w:multiLevelType w:val="hybridMultilevel"/>
    <w:tmpl w:val="285A91BA"/>
    <w:lvl w:ilvl="0" w:tplc="25F0E974">
      <w:start w:val="1"/>
      <mc:AlternateContent>
        <mc:Choice Requires="w14">
          <w:numFmt w:val="custom" w:format="001, 002, 003, ..."/>
        </mc:Choice>
        <mc:Fallback>
          <w:numFmt w:val="decimal"/>
        </mc:Fallback>
      </mc:AlternateContent>
      <w:lvlText w:val="HSE req. %1"/>
      <w:lvlJc w:val="left"/>
      <w:pPr>
        <w:ind w:left="786" w:hanging="360"/>
      </w:pPr>
      <w:rPr>
        <w:rFonts w:hint="default"/>
      </w:rPr>
    </w:lvl>
    <w:lvl w:ilvl="1" w:tplc="04140019">
      <w:start w:val="1"/>
      <w:numFmt w:val="lowerLetter"/>
      <w:lvlText w:val="%2."/>
      <w:lvlJc w:val="left"/>
      <w:pPr>
        <w:ind w:left="1866" w:hanging="360"/>
      </w:pPr>
    </w:lvl>
    <w:lvl w:ilvl="2" w:tplc="0414001B" w:tentative="1">
      <w:start w:val="1"/>
      <w:numFmt w:val="lowerRoman"/>
      <w:lvlText w:val="%3."/>
      <w:lvlJc w:val="right"/>
      <w:pPr>
        <w:ind w:left="2586" w:hanging="180"/>
      </w:pPr>
    </w:lvl>
    <w:lvl w:ilvl="3" w:tplc="0414000F" w:tentative="1">
      <w:start w:val="1"/>
      <w:numFmt w:val="decimal"/>
      <w:lvlText w:val="%4."/>
      <w:lvlJc w:val="left"/>
      <w:pPr>
        <w:ind w:left="3306" w:hanging="360"/>
      </w:pPr>
    </w:lvl>
    <w:lvl w:ilvl="4" w:tplc="04140019" w:tentative="1">
      <w:start w:val="1"/>
      <w:numFmt w:val="lowerLetter"/>
      <w:lvlText w:val="%5."/>
      <w:lvlJc w:val="left"/>
      <w:pPr>
        <w:ind w:left="4026" w:hanging="360"/>
      </w:pPr>
    </w:lvl>
    <w:lvl w:ilvl="5" w:tplc="0414001B" w:tentative="1">
      <w:start w:val="1"/>
      <w:numFmt w:val="lowerRoman"/>
      <w:lvlText w:val="%6."/>
      <w:lvlJc w:val="right"/>
      <w:pPr>
        <w:ind w:left="4746" w:hanging="180"/>
      </w:pPr>
    </w:lvl>
    <w:lvl w:ilvl="6" w:tplc="0414000F" w:tentative="1">
      <w:start w:val="1"/>
      <w:numFmt w:val="decimal"/>
      <w:lvlText w:val="%7."/>
      <w:lvlJc w:val="left"/>
      <w:pPr>
        <w:ind w:left="5466" w:hanging="360"/>
      </w:pPr>
    </w:lvl>
    <w:lvl w:ilvl="7" w:tplc="04140019" w:tentative="1">
      <w:start w:val="1"/>
      <w:numFmt w:val="lowerLetter"/>
      <w:lvlText w:val="%8."/>
      <w:lvlJc w:val="left"/>
      <w:pPr>
        <w:ind w:left="6186" w:hanging="360"/>
      </w:pPr>
    </w:lvl>
    <w:lvl w:ilvl="8" w:tplc="0414001B" w:tentative="1">
      <w:start w:val="1"/>
      <w:numFmt w:val="lowerRoman"/>
      <w:lvlText w:val="%9."/>
      <w:lvlJc w:val="right"/>
      <w:pPr>
        <w:ind w:left="6906" w:hanging="180"/>
      </w:pPr>
    </w:lvl>
  </w:abstractNum>
  <w:abstractNum w:abstractNumId="44" w15:restartNumberingAfterBreak="0">
    <w:nsid w:val="55706EE9"/>
    <w:multiLevelType w:val="hybridMultilevel"/>
    <w:tmpl w:val="4CFA7658"/>
    <w:lvl w:ilvl="0" w:tplc="BE3EF69E">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5" w15:restartNumberingAfterBreak="0">
    <w:nsid w:val="57940BBB"/>
    <w:multiLevelType w:val="hybridMultilevel"/>
    <w:tmpl w:val="671C2A82"/>
    <w:lvl w:ilvl="0" w:tplc="6A0A784E">
      <w:start w:val="1"/>
      <w:numFmt w:val="bullet"/>
      <w:lvlText w:val="̵"/>
      <w:lvlJc w:val="left"/>
      <w:pPr>
        <w:ind w:left="1080" w:hanging="360"/>
      </w:pPr>
      <w:rPr>
        <w:rFonts w:ascii="Courier New" w:hAnsi="Courier New"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46" w15:restartNumberingAfterBreak="0">
    <w:nsid w:val="59531222"/>
    <w:multiLevelType w:val="hybridMultilevel"/>
    <w:tmpl w:val="29ECD092"/>
    <w:lvl w:ilvl="0" w:tplc="1144A2E0">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7" w15:restartNumberingAfterBreak="0">
    <w:nsid w:val="5A454CBC"/>
    <w:multiLevelType w:val="hybridMultilevel"/>
    <w:tmpl w:val="2690DFE6"/>
    <w:lvl w:ilvl="0" w:tplc="3FB216F2">
      <w:start w:val="1"/>
      <w:numFmt w:val="decimalZero"/>
      <w:pStyle w:val="Requirement"/>
      <w:lvlText w:val="(R 00%1)"/>
      <w:lvlJc w:val="left"/>
      <w:pPr>
        <w:tabs>
          <w:tab w:val="num" w:pos="2214"/>
        </w:tabs>
        <w:ind w:left="340" w:firstLine="79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5CFC7A1A"/>
    <w:multiLevelType w:val="hybridMultilevel"/>
    <w:tmpl w:val="1328596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9" w15:restartNumberingAfterBreak="0">
    <w:nsid w:val="5D403BA2"/>
    <w:multiLevelType w:val="hybridMultilevel"/>
    <w:tmpl w:val="FA6C9D2A"/>
    <w:lvl w:ilvl="0" w:tplc="04140011">
      <w:start w:val="1"/>
      <w:numFmt w:val="decimal"/>
      <w:lvlText w:val="%1)"/>
      <w:lvlJc w:val="left"/>
      <w:pPr>
        <w:ind w:left="720" w:hanging="360"/>
      </w:p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0" w15:restartNumberingAfterBreak="0">
    <w:nsid w:val="60D17B36"/>
    <w:multiLevelType w:val="hybridMultilevel"/>
    <w:tmpl w:val="EB76A188"/>
    <w:lvl w:ilvl="0" w:tplc="04140011">
      <w:start w:val="1"/>
      <w:numFmt w:val="decimal"/>
      <w:lvlText w:val="%1)"/>
      <w:lvlJc w:val="left"/>
      <w:pPr>
        <w:ind w:left="720" w:hanging="360"/>
      </w:pPr>
    </w:lvl>
    <w:lvl w:ilvl="1" w:tplc="04140001">
      <w:start w:val="1"/>
      <w:numFmt w:val="bullet"/>
      <w:lvlText w:val=""/>
      <w:lvlJc w:val="left"/>
      <w:pPr>
        <w:ind w:left="1440" w:hanging="360"/>
      </w:pPr>
      <w:rPr>
        <w:rFonts w:ascii="Symbol" w:hAnsi="Symbol"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1" w15:restartNumberingAfterBreak="0">
    <w:nsid w:val="60D3539B"/>
    <w:multiLevelType w:val="hybridMultilevel"/>
    <w:tmpl w:val="340AC7BE"/>
    <w:lvl w:ilvl="0" w:tplc="04140011">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2" w15:restartNumberingAfterBreak="0">
    <w:nsid w:val="64345D2B"/>
    <w:multiLevelType w:val="hybridMultilevel"/>
    <w:tmpl w:val="F4B8C54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3" w15:restartNumberingAfterBreak="0">
    <w:nsid w:val="689748E6"/>
    <w:multiLevelType w:val="hybridMultilevel"/>
    <w:tmpl w:val="A2925F78"/>
    <w:lvl w:ilvl="0" w:tplc="5CEE8AB6">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4" w15:restartNumberingAfterBreak="0">
    <w:nsid w:val="69E82449"/>
    <w:multiLevelType w:val="hybridMultilevel"/>
    <w:tmpl w:val="89B67482"/>
    <w:lvl w:ilvl="0" w:tplc="5EC2BED0">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5" w15:restartNumberingAfterBreak="0">
    <w:nsid w:val="730B4336"/>
    <w:multiLevelType w:val="hybridMultilevel"/>
    <w:tmpl w:val="578647E2"/>
    <w:lvl w:ilvl="0" w:tplc="04140011">
      <w:start w:val="1"/>
      <w:numFmt w:val="decimal"/>
      <w:lvlText w:val="%1)"/>
      <w:lvlJc w:val="left"/>
      <w:pPr>
        <w:ind w:left="720" w:hanging="360"/>
      </w:pPr>
      <w:rPr>
        <w:rFonts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6" w15:restartNumberingAfterBreak="0">
    <w:nsid w:val="73887246"/>
    <w:multiLevelType w:val="hybridMultilevel"/>
    <w:tmpl w:val="687E3B8C"/>
    <w:lvl w:ilvl="0" w:tplc="E0D4C318">
      <w:start w:val="1"/>
      <w:numFmt w:val="bullet"/>
      <w:lvlText w:val="-"/>
      <w:lvlJc w:val="left"/>
      <w:pPr>
        <w:ind w:left="1080" w:hanging="360"/>
      </w:pPr>
      <w:rPr>
        <w:rFonts w:ascii="Courier New" w:hAnsi="Courier New"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57" w15:restartNumberingAfterBreak="0">
    <w:nsid w:val="779023DB"/>
    <w:multiLevelType w:val="multilevel"/>
    <w:tmpl w:val="64DE15B0"/>
    <w:lvl w:ilvl="0">
      <w:start w:val="1"/>
      <w:numFmt w:val="decimal"/>
      <w:pStyle w:val="Heading1"/>
      <w:lvlText w:val="%1"/>
      <w:lvlJc w:val="left"/>
      <w:pPr>
        <w:tabs>
          <w:tab w:val="num" w:pos="360"/>
        </w:tabs>
        <w:ind w:left="0" w:firstLine="0"/>
      </w:pPr>
      <w:rPr>
        <w:rFonts w:hint="default"/>
      </w:rPr>
    </w:lvl>
    <w:lvl w:ilvl="1">
      <w:start w:val="1"/>
      <w:numFmt w:val="decimal"/>
      <w:pStyle w:val="Heading2"/>
      <w:lvlText w:val="%1.%2"/>
      <w:lvlJc w:val="left"/>
      <w:pPr>
        <w:tabs>
          <w:tab w:val="num" w:pos="720"/>
        </w:tabs>
        <w:ind w:left="0" w:firstLine="0"/>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decimal"/>
      <w:pStyle w:val="Heading4"/>
      <w:lvlText w:val="%1.%2.%3.%4"/>
      <w:lvlJc w:val="left"/>
      <w:pPr>
        <w:tabs>
          <w:tab w:val="num" w:pos="1080"/>
        </w:tabs>
        <w:ind w:left="0" w:firstLine="0"/>
      </w:pPr>
      <w:rPr>
        <w:rFonts w:hint="default"/>
      </w:rPr>
    </w:lvl>
    <w:lvl w:ilvl="4">
      <w:start w:val="1"/>
      <w:numFmt w:val="decimal"/>
      <w:pStyle w:val="Heading5"/>
      <w:lvlText w:val="%1.%2.%3.%4.%5"/>
      <w:lvlJc w:val="left"/>
      <w:pPr>
        <w:tabs>
          <w:tab w:val="num" w:pos="1440"/>
        </w:tabs>
        <w:ind w:left="0" w:firstLine="0"/>
      </w:pPr>
      <w:rPr>
        <w:rFonts w:hint="default"/>
      </w:rPr>
    </w:lvl>
    <w:lvl w:ilvl="5">
      <w:start w:val="1"/>
      <w:numFmt w:val="decimal"/>
      <w:pStyle w:val="Heading6"/>
      <w:lvlText w:val="%1.%2.%3.%4.%5.%6"/>
      <w:lvlJc w:val="left"/>
      <w:pPr>
        <w:tabs>
          <w:tab w:val="num" w:pos="1440"/>
        </w:tabs>
        <w:ind w:left="0" w:firstLine="0"/>
      </w:pPr>
      <w:rPr>
        <w:rFonts w:hint="default"/>
      </w:rPr>
    </w:lvl>
    <w:lvl w:ilvl="6">
      <w:start w:val="1"/>
      <w:numFmt w:val="decimal"/>
      <w:lvlRestart w:val="0"/>
      <w:lvlText w:val="%1.%2.%3.%4.%5.%6.%7"/>
      <w:lvlJc w:val="left"/>
      <w:pPr>
        <w:tabs>
          <w:tab w:val="num" w:pos="1800"/>
        </w:tabs>
        <w:ind w:left="0" w:firstLine="0"/>
      </w:pPr>
      <w:rPr>
        <w:rFonts w:hint="default"/>
      </w:rPr>
    </w:lvl>
    <w:lvl w:ilvl="7">
      <w:start w:val="1"/>
      <w:numFmt w:val="upperLetter"/>
      <w:pStyle w:val="Heading8"/>
      <w:lvlText w:val="Vedlegg %8"/>
      <w:lvlJc w:val="left"/>
      <w:pPr>
        <w:tabs>
          <w:tab w:val="num" w:pos="1440"/>
        </w:tabs>
        <w:ind w:left="0" w:firstLine="0"/>
      </w:pPr>
      <w:rPr>
        <w:rFonts w:ascii="Arial" w:hAnsi="Arial" w:hint="default"/>
        <w:b/>
        <w:i w:val="0"/>
        <w:sz w:val="28"/>
      </w:rPr>
    </w:lvl>
    <w:lvl w:ilvl="8">
      <w:start w:val="1"/>
      <w:numFmt w:val="upperLetter"/>
      <w:pStyle w:val="Heading9"/>
      <w:lvlText w:val="Attachment %9"/>
      <w:lvlJc w:val="left"/>
      <w:pPr>
        <w:tabs>
          <w:tab w:val="num" w:pos="1800"/>
        </w:tabs>
        <w:ind w:left="0" w:firstLine="0"/>
      </w:pPr>
      <w:rPr>
        <w:rFonts w:ascii="Arial" w:hAnsi="Arial" w:hint="default"/>
        <w:b/>
        <w:i w:val="0"/>
        <w:sz w:val="28"/>
      </w:rPr>
    </w:lvl>
  </w:abstractNum>
  <w:abstractNum w:abstractNumId="58" w15:restartNumberingAfterBreak="0">
    <w:nsid w:val="77E726EE"/>
    <w:multiLevelType w:val="hybridMultilevel"/>
    <w:tmpl w:val="5F165198"/>
    <w:lvl w:ilvl="0" w:tplc="04140011">
      <w:start w:val="1"/>
      <w:numFmt w:val="decimal"/>
      <w:lvlText w:val="%1)"/>
      <w:lvlJc w:val="left"/>
      <w:pPr>
        <w:ind w:left="720" w:hanging="360"/>
      </w:pPr>
      <w:rPr>
        <w:rFonts w:hint="default"/>
      </w:r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9" w15:restartNumberingAfterBreak="0">
    <w:nsid w:val="77ED199F"/>
    <w:multiLevelType w:val="hybridMultilevel"/>
    <w:tmpl w:val="29ECD092"/>
    <w:lvl w:ilvl="0" w:tplc="1144A2E0">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60" w15:restartNumberingAfterBreak="0">
    <w:nsid w:val="7BF64D71"/>
    <w:multiLevelType w:val="multilevel"/>
    <w:tmpl w:val="9AB80810"/>
    <w:lvl w:ilvl="0">
      <w:start w:val="1"/>
      <w:numFmt w:val="decimal"/>
      <w:lvlText w:val="%1."/>
      <w:lvlJc w:val="left"/>
      <w:pPr>
        <w:ind w:left="360" w:hanging="360"/>
      </w:pPr>
      <w:rPr>
        <w:rFonts w:hint="default"/>
        <w:sz w:val="28"/>
        <w:szCs w:val="20"/>
      </w:rPr>
    </w:lvl>
    <w:lvl w:ilvl="1">
      <w:start w:val="1"/>
      <w:numFmt w:val="decimal"/>
      <w:lvlText w:val="%1.%2"/>
      <w:lvlJc w:val="left"/>
      <w:pPr>
        <w:tabs>
          <w:tab w:val="num" w:pos="1286"/>
        </w:tabs>
        <w:ind w:left="1286" w:hanging="576"/>
      </w:pPr>
      <w:rPr>
        <w:sz w:val="24"/>
        <w:szCs w:val="20"/>
      </w:rPr>
    </w:lvl>
    <w:lvl w:ilvl="2">
      <w:start w:val="1"/>
      <w:numFmt w:val="decimal"/>
      <w:lvlText w:val="%1.%2.%3"/>
      <w:lvlJc w:val="left"/>
      <w:pPr>
        <w:tabs>
          <w:tab w:val="num" w:pos="1287"/>
        </w:tabs>
        <w:ind w:left="1287"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1" w15:restartNumberingAfterBreak="0">
    <w:nsid w:val="7E37463F"/>
    <w:multiLevelType w:val="hybridMultilevel"/>
    <w:tmpl w:val="56EC10F2"/>
    <w:lvl w:ilvl="0" w:tplc="2578D816">
      <w:start w:val="1"/>
      <w:numFmt w:val="decimal"/>
      <w:lvlText w:val="Appendix %1"/>
      <w:lvlJc w:val="left"/>
      <w:pPr>
        <w:ind w:left="36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26"/>
  </w:num>
  <w:num w:numId="2">
    <w:abstractNumId w:val="16"/>
  </w:num>
  <w:num w:numId="3">
    <w:abstractNumId w:val="39"/>
  </w:num>
  <w:num w:numId="4">
    <w:abstractNumId w:val="57"/>
  </w:num>
  <w:num w:numId="5">
    <w:abstractNumId w:val="57"/>
  </w:num>
  <w:num w:numId="6">
    <w:abstractNumId w:val="57"/>
  </w:num>
  <w:num w:numId="7">
    <w:abstractNumId w:val="57"/>
  </w:num>
  <w:num w:numId="8">
    <w:abstractNumId w:val="57"/>
  </w:num>
  <w:num w:numId="9">
    <w:abstractNumId w:val="57"/>
  </w:num>
  <w:num w:numId="10">
    <w:abstractNumId w:val="57"/>
  </w:num>
  <w:num w:numId="11">
    <w:abstractNumId w:val="57"/>
  </w:num>
  <w:num w:numId="12">
    <w:abstractNumId w:val="57"/>
  </w:num>
  <w:num w:numId="13">
    <w:abstractNumId w:val="47"/>
  </w:num>
  <w:num w:numId="14">
    <w:abstractNumId w:val="3"/>
  </w:num>
  <w:num w:numId="15">
    <w:abstractNumId w:val="24"/>
  </w:num>
  <w:num w:numId="16">
    <w:abstractNumId w:val="34"/>
  </w:num>
  <w:num w:numId="17">
    <w:abstractNumId w:val="60"/>
  </w:num>
  <w:num w:numId="18">
    <w:abstractNumId w:val="0"/>
  </w:num>
  <w:num w:numId="19">
    <w:abstractNumId w:val="2"/>
  </w:num>
  <w:num w:numId="20">
    <w:abstractNumId w:val="1"/>
  </w:num>
  <w:num w:numId="21">
    <w:abstractNumId w:val="8"/>
  </w:num>
  <w:num w:numId="22">
    <w:abstractNumId w:val="61"/>
  </w:num>
  <w:num w:numId="23">
    <w:abstractNumId w:val="18"/>
  </w:num>
  <w:num w:numId="24">
    <w:abstractNumId w:val="7"/>
  </w:num>
  <w:num w:numId="25">
    <w:abstractNumId w:val="21"/>
  </w:num>
  <w:num w:numId="26">
    <w:abstractNumId w:val="9"/>
  </w:num>
  <w:num w:numId="27">
    <w:abstractNumId w:val="43"/>
  </w:num>
  <w:num w:numId="28">
    <w:abstractNumId w:val="52"/>
  </w:num>
  <w:num w:numId="2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num>
  <w:num w:numId="31">
    <w:abstractNumId w:val="58"/>
  </w:num>
  <w:num w:numId="32">
    <w:abstractNumId w:val="50"/>
  </w:num>
  <w:num w:numId="33">
    <w:abstractNumId w:val="12"/>
  </w:num>
  <w:num w:numId="34">
    <w:abstractNumId w:val="13"/>
  </w:num>
  <w:num w:numId="35">
    <w:abstractNumId w:val="23"/>
  </w:num>
  <w:num w:numId="36">
    <w:abstractNumId w:val="33"/>
  </w:num>
  <w:num w:numId="37">
    <w:abstractNumId w:val="51"/>
  </w:num>
  <w:num w:numId="38">
    <w:abstractNumId w:val="32"/>
  </w:num>
  <w:num w:numId="39">
    <w:abstractNumId w:val="40"/>
  </w:num>
  <w:num w:numId="40">
    <w:abstractNumId w:val="22"/>
  </w:num>
  <w:num w:numId="41">
    <w:abstractNumId w:val="5"/>
  </w:num>
  <w:num w:numId="42">
    <w:abstractNumId w:val="27"/>
  </w:num>
  <w:num w:numId="43">
    <w:abstractNumId w:val="55"/>
  </w:num>
  <w:num w:numId="44">
    <w:abstractNumId w:val="25"/>
  </w:num>
  <w:num w:numId="45">
    <w:abstractNumId w:val="17"/>
  </w:num>
  <w:num w:numId="46">
    <w:abstractNumId w:val="42"/>
  </w:num>
  <w:num w:numId="47">
    <w:abstractNumId w:val="38"/>
  </w:num>
  <w:num w:numId="48">
    <w:abstractNumId w:val="36"/>
  </w:num>
  <w:num w:numId="49">
    <w:abstractNumId w:val="37"/>
  </w:num>
  <w:num w:numId="50">
    <w:abstractNumId w:val="49"/>
  </w:num>
  <w:num w:numId="51">
    <w:abstractNumId w:val="19"/>
  </w:num>
  <w:num w:numId="52">
    <w:abstractNumId w:val="10"/>
  </w:num>
  <w:num w:numId="53">
    <w:abstractNumId w:val="28"/>
  </w:num>
  <w:num w:numId="54">
    <w:abstractNumId w:val="45"/>
  </w:num>
  <w:num w:numId="55">
    <w:abstractNumId w:val="56"/>
  </w:num>
  <w:num w:numId="56">
    <w:abstractNumId w:val="59"/>
  </w:num>
  <w:num w:numId="57">
    <w:abstractNumId w:val="29"/>
  </w:num>
  <w:num w:numId="58">
    <w:abstractNumId w:val="46"/>
  </w:num>
  <w:num w:numId="59">
    <w:abstractNumId w:val="44"/>
  </w:num>
  <w:num w:numId="60">
    <w:abstractNumId w:val="11"/>
  </w:num>
  <w:num w:numId="61">
    <w:abstractNumId w:val="53"/>
  </w:num>
  <w:num w:numId="62">
    <w:abstractNumId w:val="54"/>
  </w:num>
  <w:num w:numId="63">
    <w:abstractNumId w:val="20"/>
  </w:num>
  <w:num w:numId="64">
    <w:abstractNumId w:val="15"/>
  </w:num>
  <w:num w:numId="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
  </w:num>
  <w:num w:numId="68">
    <w:abstractNumId w:val="30"/>
  </w:num>
  <w:num w:numId="69">
    <w:abstractNumId w:val="14"/>
  </w:num>
  <w:num w:numId="70">
    <w:abstractNumId w:val="6"/>
  </w:num>
  <w:num w:numId="71">
    <w:abstractNumId w:val="48"/>
  </w:num>
  <w:num w:numId="72">
    <w:abstractNumId w:val="3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nb-NO"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9A8"/>
    <w:rsid w:val="00015C74"/>
    <w:rsid w:val="00022CE0"/>
    <w:rsid w:val="00034260"/>
    <w:rsid w:val="00051775"/>
    <w:rsid w:val="000636BF"/>
    <w:rsid w:val="00074082"/>
    <w:rsid w:val="000F234D"/>
    <w:rsid w:val="00103978"/>
    <w:rsid w:val="00106E0D"/>
    <w:rsid w:val="00137D3D"/>
    <w:rsid w:val="00144953"/>
    <w:rsid w:val="00144F15"/>
    <w:rsid w:val="00152C39"/>
    <w:rsid w:val="00152F04"/>
    <w:rsid w:val="00161E9C"/>
    <w:rsid w:val="001B6572"/>
    <w:rsid w:val="001B6C74"/>
    <w:rsid w:val="001C4147"/>
    <w:rsid w:val="001E5451"/>
    <w:rsid w:val="00214BC1"/>
    <w:rsid w:val="00221824"/>
    <w:rsid w:val="002975EB"/>
    <w:rsid w:val="002F012C"/>
    <w:rsid w:val="0031399C"/>
    <w:rsid w:val="00313C52"/>
    <w:rsid w:val="00317584"/>
    <w:rsid w:val="00320F49"/>
    <w:rsid w:val="003557B7"/>
    <w:rsid w:val="003E421B"/>
    <w:rsid w:val="004004EA"/>
    <w:rsid w:val="0040768C"/>
    <w:rsid w:val="00423CA9"/>
    <w:rsid w:val="004354CB"/>
    <w:rsid w:val="00435C82"/>
    <w:rsid w:val="00445925"/>
    <w:rsid w:val="00486F9E"/>
    <w:rsid w:val="004A689D"/>
    <w:rsid w:val="004A7238"/>
    <w:rsid w:val="004E3F17"/>
    <w:rsid w:val="00526064"/>
    <w:rsid w:val="00544371"/>
    <w:rsid w:val="00560C98"/>
    <w:rsid w:val="005656D4"/>
    <w:rsid w:val="005A5E27"/>
    <w:rsid w:val="006000C0"/>
    <w:rsid w:val="00604BE1"/>
    <w:rsid w:val="00681049"/>
    <w:rsid w:val="00685DC4"/>
    <w:rsid w:val="00697AB1"/>
    <w:rsid w:val="006A171B"/>
    <w:rsid w:val="006B687F"/>
    <w:rsid w:val="006D6BB3"/>
    <w:rsid w:val="00782130"/>
    <w:rsid w:val="007A76A6"/>
    <w:rsid w:val="00812E69"/>
    <w:rsid w:val="00826236"/>
    <w:rsid w:val="00834E66"/>
    <w:rsid w:val="00842415"/>
    <w:rsid w:val="008A59A2"/>
    <w:rsid w:val="009049A8"/>
    <w:rsid w:val="00925CE7"/>
    <w:rsid w:val="009425EB"/>
    <w:rsid w:val="00997F03"/>
    <w:rsid w:val="009B4790"/>
    <w:rsid w:val="009E3909"/>
    <w:rsid w:val="009E4C4B"/>
    <w:rsid w:val="00A218C6"/>
    <w:rsid w:val="00A43F67"/>
    <w:rsid w:val="00A470C1"/>
    <w:rsid w:val="00A519B8"/>
    <w:rsid w:val="00A93765"/>
    <w:rsid w:val="00AC6858"/>
    <w:rsid w:val="00AE7EE5"/>
    <w:rsid w:val="00AF4DB2"/>
    <w:rsid w:val="00B04F14"/>
    <w:rsid w:val="00B230CD"/>
    <w:rsid w:val="00BA0F1D"/>
    <w:rsid w:val="00BB3747"/>
    <w:rsid w:val="00BD1124"/>
    <w:rsid w:val="00BD36A4"/>
    <w:rsid w:val="00BD4D5B"/>
    <w:rsid w:val="00C458F9"/>
    <w:rsid w:val="00C5416A"/>
    <w:rsid w:val="00C64286"/>
    <w:rsid w:val="00C74081"/>
    <w:rsid w:val="00C81C88"/>
    <w:rsid w:val="00CA2E7E"/>
    <w:rsid w:val="00CD77C1"/>
    <w:rsid w:val="00D05A49"/>
    <w:rsid w:val="00D32260"/>
    <w:rsid w:val="00D55B36"/>
    <w:rsid w:val="00DC2424"/>
    <w:rsid w:val="00DD6AA5"/>
    <w:rsid w:val="00E40225"/>
    <w:rsid w:val="00E40C4E"/>
    <w:rsid w:val="00E56B91"/>
    <w:rsid w:val="00EA0042"/>
    <w:rsid w:val="00EA7C09"/>
    <w:rsid w:val="00EC1D72"/>
    <w:rsid w:val="00ED0C5A"/>
    <w:rsid w:val="00EE711D"/>
    <w:rsid w:val="00EF108A"/>
    <w:rsid w:val="00EF318B"/>
    <w:rsid w:val="00F25728"/>
    <w:rsid w:val="00F45A32"/>
    <w:rsid w:val="00F86FE2"/>
    <w:rsid w:val="00F95588"/>
    <w:rsid w:val="00F977D6"/>
    <w:rsid w:val="00FB2E93"/>
    <w:rsid w:val="00FD1CAC"/>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A6D770DB-E030-49B0-BB19-218E2766A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qFormat="1"/>
    <w:lsdException w:name="List Bullet 5" w:semiHidden="1" w:uiPriority="99" w:unhideWhenUsed="1" w:qFormat="1"/>
    <w:lsdException w:name="List Number 2" w:semiHidden="1" w:uiPriority="99"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775"/>
    <w:pPr>
      <w:spacing w:before="60" w:after="60"/>
    </w:pPr>
    <w:rPr>
      <w:rFonts w:ascii="Calibri" w:hAnsi="Calibri"/>
      <w:sz w:val="22"/>
      <w:lang w:val="en-GB"/>
    </w:rPr>
  </w:style>
  <w:style w:type="paragraph" w:styleId="Heading1">
    <w:name w:val="heading 1"/>
    <w:basedOn w:val="BodyText"/>
    <w:next w:val="BodyText"/>
    <w:link w:val="Heading1Char"/>
    <w:qFormat/>
    <w:rsid w:val="006D6BB3"/>
    <w:pPr>
      <w:keepNext/>
      <w:keepLines/>
      <w:numPr>
        <w:numId w:val="12"/>
      </w:numPr>
      <w:tabs>
        <w:tab w:val="left" w:pos="454"/>
      </w:tabs>
      <w:spacing w:before="360"/>
      <w:outlineLvl w:val="0"/>
    </w:pPr>
    <w:rPr>
      <w:rFonts w:asciiTheme="minorHAnsi" w:hAnsiTheme="minorHAnsi"/>
      <w:b/>
      <w:bCs/>
      <w:sz w:val="32"/>
      <w:szCs w:val="32"/>
      <w:lang w:eastAsia="zh-CN"/>
    </w:rPr>
  </w:style>
  <w:style w:type="paragraph" w:styleId="Heading2">
    <w:name w:val="heading 2"/>
    <w:basedOn w:val="Heading1"/>
    <w:next w:val="BodyText"/>
    <w:link w:val="Heading2Char"/>
    <w:qFormat/>
    <w:rsid w:val="004E3F17"/>
    <w:pPr>
      <w:numPr>
        <w:ilvl w:val="1"/>
      </w:numPr>
      <w:tabs>
        <w:tab w:val="clear" w:pos="454"/>
        <w:tab w:val="left" w:pos="680"/>
      </w:tabs>
      <w:outlineLvl w:val="1"/>
    </w:pPr>
    <w:rPr>
      <w:bCs w:val="0"/>
      <w:iCs/>
      <w:sz w:val="28"/>
      <w:szCs w:val="28"/>
    </w:rPr>
  </w:style>
  <w:style w:type="paragraph" w:styleId="Heading3">
    <w:name w:val="heading 3"/>
    <w:basedOn w:val="Heading2"/>
    <w:next w:val="BodyText"/>
    <w:link w:val="Heading3Char"/>
    <w:qFormat/>
    <w:rsid w:val="00A519B8"/>
    <w:pPr>
      <w:numPr>
        <w:ilvl w:val="2"/>
      </w:numPr>
      <w:tabs>
        <w:tab w:val="clear" w:pos="680"/>
        <w:tab w:val="left" w:pos="907"/>
      </w:tabs>
      <w:spacing w:before="120"/>
      <w:outlineLvl w:val="2"/>
    </w:pPr>
    <w:rPr>
      <w:bCs/>
      <w:sz w:val="22"/>
      <w:szCs w:val="26"/>
    </w:rPr>
  </w:style>
  <w:style w:type="paragraph" w:styleId="Heading4">
    <w:name w:val="heading 4"/>
    <w:basedOn w:val="Heading3"/>
    <w:next w:val="BodyText"/>
    <w:qFormat/>
    <w:rsid w:val="00A519B8"/>
    <w:pPr>
      <w:numPr>
        <w:ilvl w:val="3"/>
      </w:numPr>
      <w:tabs>
        <w:tab w:val="clear" w:pos="907"/>
        <w:tab w:val="left" w:pos="1134"/>
      </w:tabs>
      <w:outlineLvl w:val="3"/>
    </w:pPr>
    <w:rPr>
      <w:bCs w:val="0"/>
      <w:szCs w:val="28"/>
    </w:rPr>
  </w:style>
  <w:style w:type="paragraph" w:styleId="Heading5">
    <w:name w:val="heading 5"/>
    <w:basedOn w:val="Heading4"/>
    <w:next w:val="BodyText"/>
    <w:qFormat/>
    <w:rsid w:val="00A519B8"/>
    <w:pPr>
      <w:numPr>
        <w:ilvl w:val="4"/>
      </w:numPr>
      <w:tabs>
        <w:tab w:val="clear" w:pos="1134"/>
        <w:tab w:val="left" w:pos="1361"/>
      </w:tabs>
      <w:outlineLvl w:val="4"/>
    </w:pPr>
    <w:rPr>
      <w:bCs/>
      <w:iCs w:val="0"/>
      <w:szCs w:val="26"/>
    </w:rPr>
  </w:style>
  <w:style w:type="paragraph" w:styleId="Heading6">
    <w:name w:val="heading 6"/>
    <w:basedOn w:val="Heading5"/>
    <w:next w:val="BodyText"/>
    <w:qFormat/>
    <w:rsid w:val="00A519B8"/>
    <w:pPr>
      <w:numPr>
        <w:ilvl w:val="5"/>
      </w:numPr>
      <w:tabs>
        <w:tab w:val="clear" w:pos="1361"/>
        <w:tab w:val="left" w:pos="1588"/>
      </w:tabs>
      <w:outlineLvl w:val="5"/>
    </w:pPr>
    <w:rPr>
      <w:bCs w:val="0"/>
      <w:szCs w:val="22"/>
    </w:rPr>
  </w:style>
  <w:style w:type="paragraph" w:styleId="Heading7">
    <w:name w:val="heading 7"/>
    <w:basedOn w:val="Heading6"/>
    <w:next w:val="BodyText"/>
    <w:link w:val="Heading7Char"/>
    <w:qFormat/>
    <w:rsid w:val="00A519B8"/>
    <w:pPr>
      <w:numPr>
        <w:ilvl w:val="0"/>
        <w:numId w:val="0"/>
      </w:numPr>
      <w:tabs>
        <w:tab w:val="clear" w:pos="1588"/>
      </w:tabs>
      <w:outlineLvl w:val="6"/>
    </w:pPr>
  </w:style>
  <w:style w:type="paragraph" w:styleId="Heading8">
    <w:name w:val="heading 8"/>
    <w:aliases w:val="Vedlegg,Annex"/>
    <w:basedOn w:val="BodyText"/>
    <w:next w:val="BodyText"/>
    <w:qFormat/>
    <w:rsid w:val="00A519B8"/>
    <w:pPr>
      <w:keepNext/>
      <w:keepLines/>
      <w:numPr>
        <w:ilvl w:val="7"/>
        <w:numId w:val="12"/>
      </w:numPr>
      <w:tabs>
        <w:tab w:val="left" w:pos="1814"/>
      </w:tabs>
      <w:spacing w:before="360"/>
      <w:outlineLvl w:val="7"/>
    </w:pPr>
    <w:rPr>
      <w:rFonts w:ascii="Arial" w:hAnsi="Arial"/>
      <w:b/>
      <w:iCs/>
      <w:sz w:val="28"/>
      <w:szCs w:val="24"/>
    </w:rPr>
  </w:style>
  <w:style w:type="paragraph" w:styleId="Heading9">
    <w:name w:val="heading 9"/>
    <w:aliases w:val="Attachment,Appendix"/>
    <w:basedOn w:val="BodyText"/>
    <w:next w:val="BodyText"/>
    <w:qFormat/>
    <w:rsid w:val="00A519B8"/>
    <w:pPr>
      <w:keepNext/>
      <w:keepLines/>
      <w:numPr>
        <w:ilvl w:val="8"/>
        <w:numId w:val="12"/>
      </w:numPr>
      <w:tabs>
        <w:tab w:val="left" w:pos="2041"/>
      </w:tabs>
      <w:spacing w:before="360"/>
      <w:outlineLvl w:val="8"/>
    </w:pPr>
    <w:rPr>
      <w:rFonts w:ascii="Arial" w:hAnsi="Arial"/>
      <w:b/>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015C74"/>
  </w:style>
  <w:style w:type="paragraph" w:customStyle="1" w:styleId="BodyTextBullet">
    <w:name w:val="Body Text (Bullet)"/>
    <w:basedOn w:val="BodyText"/>
    <w:rsid w:val="00A519B8"/>
    <w:pPr>
      <w:keepLines/>
      <w:numPr>
        <w:numId w:val="1"/>
      </w:numPr>
    </w:pPr>
  </w:style>
  <w:style w:type="paragraph" w:customStyle="1" w:styleId="BodyTextList">
    <w:name w:val="Body Text (List)"/>
    <w:basedOn w:val="BodyText"/>
    <w:rsid w:val="00A519B8"/>
    <w:pPr>
      <w:keepLines/>
      <w:numPr>
        <w:numId w:val="2"/>
      </w:numPr>
    </w:pPr>
  </w:style>
  <w:style w:type="paragraph" w:customStyle="1" w:styleId="BodyTextSub-bullet">
    <w:name w:val="Body Text (Sub-bullet)"/>
    <w:basedOn w:val="BodyText"/>
    <w:rsid w:val="00A519B8"/>
    <w:pPr>
      <w:keepLines/>
      <w:numPr>
        <w:numId w:val="3"/>
      </w:numPr>
    </w:pPr>
  </w:style>
  <w:style w:type="paragraph" w:customStyle="1" w:styleId="BodyTextHeadingLetterFax">
    <w:name w:val="Body Text Heading (Letter &amp; Fax)"/>
    <w:basedOn w:val="BodyText"/>
    <w:next w:val="BodyText"/>
    <w:rsid w:val="00A519B8"/>
    <w:pPr>
      <w:spacing w:before="360"/>
    </w:pPr>
    <w:rPr>
      <w:rFonts w:ascii="Arial" w:hAnsi="Arial"/>
      <w:b/>
    </w:rPr>
  </w:style>
  <w:style w:type="paragraph" w:customStyle="1" w:styleId="Bullet">
    <w:name w:val="Bullet"/>
    <w:basedOn w:val="BodyTextBullet"/>
    <w:rsid w:val="00A519B8"/>
    <w:pPr>
      <w:numPr>
        <w:numId w:val="0"/>
      </w:numPr>
      <w:tabs>
        <w:tab w:val="left" w:pos="340"/>
      </w:tabs>
      <w:ind w:left="340" w:hanging="340"/>
    </w:pPr>
  </w:style>
  <w:style w:type="paragraph" w:styleId="Caption">
    <w:name w:val="caption"/>
    <w:basedOn w:val="BodyText"/>
    <w:next w:val="BodyText"/>
    <w:uiPriority w:val="35"/>
    <w:qFormat/>
    <w:rsid w:val="00A519B8"/>
    <w:pPr>
      <w:keepLines/>
      <w:spacing w:before="120" w:after="120"/>
      <w:jc w:val="center"/>
    </w:pPr>
    <w:rPr>
      <w:b/>
      <w:bCs/>
    </w:rPr>
  </w:style>
  <w:style w:type="paragraph" w:styleId="Footer">
    <w:name w:val="footer"/>
    <w:basedOn w:val="BodyText"/>
    <w:link w:val="FooterChar"/>
    <w:uiPriority w:val="99"/>
    <w:rsid w:val="004E3F17"/>
    <w:rPr>
      <w:rFonts w:asciiTheme="minorHAnsi" w:hAnsiTheme="minorHAnsi"/>
      <w:sz w:val="18"/>
    </w:rPr>
  </w:style>
  <w:style w:type="paragraph" w:styleId="Header">
    <w:name w:val="header"/>
    <w:basedOn w:val="BodyText"/>
    <w:link w:val="HeaderChar"/>
    <w:rsid w:val="004E3F17"/>
    <w:rPr>
      <w:rFonts w:asciiTheme="minorHAnsi" w:hAnsiTheme="minorHAnsi"/>
      <w:sz w:val="18"/>
    </w:rPr>
  </w:style>
  <w:style w:type="character" w:styleId="Hyperlink">
    <w:name w:val="Hyperlink"/>
    <w:basedOn w:val="DefaultParagraphFont"/>
    <w:uiPriority w:val="99"/>
    <w:rsid w:val="00A519B8"/>
    <w:rPr>
      <w:color w:val="0000FF"/>
      <w:u w:val="single"/>
    </w:rPr>
  </w:style>
  <w:style w:type="character" w:styleId="PageNumber">
    <w:name w:val="page number"/>
    <w:basedOn w:val="DefaultParagraphFont"/>
    <w:rsid w:val="00A519B8"/>
    <w:rPr>
      <w:rFonts w:ascii="Arial" w:hAnsi="Arial"/>
      <w:sz w:val="16"/>
      <w:lang w:val="nb-NO"/>
    </w:rPr>
  </w:style>
  <w:style w:type="paragraph" w:customStyle="1" w:styleId="Requirement">
    <w:name w:val="Requirement"/>
    <w:basedOn w:val="BodyText"/>
    <w:rsid w:val="00A519B8"/>
    <w:pPr>
      <w:keepLines/>
      <w:numPr>
        <w:numId w:val="13"/>
      </w:numPr>
    </w:pPr>
  </w:style>
  <w:style w:type="paragraph" w:styleId="Title">
    <w:name w:val="Title"/>
    <w:basedOn w:val="BodyText"/>
    <w:next w:val="BodyText"/>
    <w:qFormat/>
    <w:rsid w:val="00A519B8"/>
    <w:pPr>
      <w:keepNext/>
      <w:keepLines/>
      <w:spacing w:before="360"/>
    </w:pPr>
    <w:rPr>
      <w:rFonts w:ascii="Arial" w:hAnsi="Arial"/>
      <w:b/>
      <w:bCs/>
      <w:sz w:val="36"/>
      <w:szCs w:val="32"/>
    </w:rPr>
  </w:style>
  <w:style w:type="paragraph" w:styleId="TOC1">
    <w:name w:val="toc 1"/>
    <w:basedOn w:val="BodyText"/>
    <w:next w:val="BodyText"/>
    <w:uiPriority w:val="39"/>
    <w:qFormat/>
    <w:rsid w:val="00A519B8"/>
    <w:pPr>
      <w:spacing w:before="120" w:after="120"/>
    </w:pPr>
    <w:rPr>
      <w:b/>
      <w:bCs/>
      <w:caps/>
      <w:szCs w:val="24"/>
    </w:rPr>
  </w:style>
  <w:style w:type="paragraph" w:styleId="TOC2">
    <w:name w:val="toc 2"/>
    <w:basedOn w:val="BodyText"/>
    <w:next w:val="BodyText"/>
    <w:uiPriority w:val="39"/>
    <w:qFormat/>
    <w:rsid w:val="00A519B8"/>
    <w:pPr>
      <w:spacing w:before="0" w:after="0"/>
      <w:ind w:left="240"/>
    </w:pPr>
    <w:rPr>
      <w:smallCaps/>
      <w:szCs w:val="24"/>
    </w:rPr>
  </w:style>
  <w:style w:type="paragraph" w:styleId="TOC3">
    <w:name w:val="toc 3"/>
    <w:basedOn w:val="BodyText"/>
    <w:next w:val="BodyText"/>
    <w:uiPriority w:val="39"/>
    <w:qFormat/>
    <w:rsid w:val="00A519B8"/>
    <w:pPr>
      <w:spacing w:before="0" w:after="0"/>
      <w:ind w:left="480"/>
    </w:pPr>
    <w:rPr>
      <w:i/>
      <w:iCs/>
      <w:szCs w:val="24"/>
    </w:rPr>
  </w:style>
  <w:style w:type="paragraph" w:styleId="TOC4">
    <w:name w:val="toc 4"/>
    <w:basedOn w:val="BodyText"/>
    <w:next w:val="BodyText"/>
    <w:uiPriority w:val="39"/>
    <w:rsid w:val="00A519B8"/>
    <w:pPr>
      <w:spacing w:before="0" w:after="0"/>
      <w:ind w:left="720"/>
    </w:pPr>
    <w:rPr>
      <w:szCs w:val="21"/>
    </w:rPr>
  </w:style>
  <w:style w:type="paragraph" w:styleId="TOC5">
    <w:name w:val="toc 5"/>
    <w:basedOn w:val="BodyText"/>
    <w:next w:val="BodyText"/>
    <w:semiHidden/>
    <w:rsid w:val="00A519B8"/>
    <w:pPr>
      <w:spacing w:before="0" w:after="0"/>
      <w:ind w:left="960"/>
    </w:pPr>
    <w:rPr>
      <w:szCs w:val="21"/>
    </w:rPr>
  </w:style>
  <w:style w:type="paragraph" w:styleId="TOC6">
    <w:name w:val="toc 6"/>
    <w:basedOn w:val="BodyText"/>
    <w:next w:val="BodyText"/>
    <w:semiHidden/>
    <w:rsid w:val="00A519B8"/>
    <w:pPr>
      <w:spacing w:before="0" w:after="0"/>
      <w:ind w:left="1200"/>
    </w:pPr>
    <w:rPr>
      <w:szCs w:val="21"/>
    </w:rPr>
  </w:style>
  <w:style w:type="paragraph" w:styleId="TOC7">
    <w:name w:val="toc 7"/>
    <w:basedOn w:val="BodyText"/>
    <w:next w:val="BodyText"/>
    <w:uiPriority w:val="39"/>
    <w:rsid w:val="00A519B8"/>
    <w:pPr>
      <w:spacing w:before="0" w:after="0"/>
      <w:ind w:left="1440"/>
    </w:pPr>
    <w:rPr>
      <w:szCs w:val="21"/>
    </w:rPr>
  </w:style>
  <w:style w:type="paragraph" w:styleId="TOC8">
    <w:name w:val="toc 8"/>
    <w:basedOn w:val="BodyText"/>
    <w:next w:val="BodyText"/>
    <w:uiPriority w:val="39"/>
    <w:rsid w:val="00A519B8"/>
    <w:pPr>
      <w:spacing w:before="0" w:after="0"/>
      <w:ind w:left="1680"/>
    </w:pPr>
    <w:rPr>
      <w:szCs w:val="21"/>
    </w:rPr>
  </w:style>
  <w:style w:type="paragraph" w:styleId="TOC9">
    <w:name w:val="toc 9"/>
    <w:basedOn w:val="BodyText"/>
    <w:next w:val="BodyText"/>
    <w:uiPriority w:val="39"/>
    <w:rsid w:val="00A519B8"/>
    <w:pPr>
      <w:spacing w:before="0" w:after="0"/>
      <w:ind w:left="1920"/>
    </w:pPr>
    <w:rPr>
      <w:szCs w:val="21"/>
    </w:rPr>
  </w:style>
  <w:style w:type="paragraph" w:customStyle="1" w:styleId="dokkat">
    <w:name w:val="dokkat"/>
    <w:basedOn w:val="Normal"/>
    <w:rsid w:val="009049A8"/>
    <w:rPr>
      <w:rFonts w:ascii="Arial" w:hAnsi="Arial"/>
      <w:b/>
      <w:sz w:val="28"/>
    </w:rPr>
  </w:style>
  <w:style w:type="paragraph" w:styleId="BalloonText">
    <w:name w:val="Balloon Text"/>
    <w:basedOn w:val="Normal"/>
    <w:link w:val="BalloonTextChar"/>
    <w:rsid w:val="00214BC1"/>
    <w:rPr>
      <w:rFonts w:ascii="Tahoma" w:hAnsi="Tahoma" w:cs="Tahoma"/>
      <w:sz w:val="16"/>
      <w:szCs w:val="16"/>
    </w:rPr>
  </w:style>
  <w:style w:type="character" w:customStyle="1" w:styleId="BalloonTextChar">
    <w:name w:val="Balloon Text Char"/>
    <w:basedOn w:val="DefaultParagraphFont"/>
    <w:link w:val="BalloonText"/>
    <w:rsid w:val="00214BC1"/>
    <w:rPr>
      <w:rFonts w:ascii="Tahoma" w:hAnsi="Tahoma" w:cs="Tahoma"/>
      <w:sz w:val="16"/>
      <w:szCs w:val="16"/>
      <w:lang w:val="en-GB"/>
    </w:rPr>
  </w:style>
  <w:style w:type="table" w:styleId="TableGrid">
    <w:name w:val="Table Grid"/>
    <w:basedOn w:val="TableNormal"/>
    <w:rsid w:val="00E56B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uiPriority w:val="99"/>
    <w:unhideWhenUsed/>
    <w:qFormat/>
    <w:rsid w:val="00EA0042"/>
    <w:pPr>
      <w:numPr>
        <w:numId w:val="14"/>
      </w:numPr>
      <w:spacing w:after="120"/>
      <w:ind w:left="1560" w:right="403" w:hanging="709"/>
      <w:jc w:val="both"/>
    </w:pPr>
    <w:rPr>
      <w:rFonts w:ascii="Arial" w:hAnsi="Arial"/>
      <w:lang w:eastAsia="en-US"/>
    </w:rPr>
  </w:style>
  <w:style w:type="character" w:customStyle="1" w:styleId="HeaderChar">
    <w:name w:val="Header Char"/>
    <w:basedOn w:val="DefaultParagraphFont"/>
    <w:link w:val="Header"/>
    <w:rsid w:val="004E3F17"/>
    <w:rPr>
      <w:rFonts w:asciiTheme="minorHAnsi" w:hAnsiTheme="minorHAnsi"/>
      <w:sz w:val="18"/>
      <w:lang w:val="en-GB"/>
    </w:rPr>
  </w:style>
  <w:style w:type="paragraph" w:styleId="TOCHeading">
    <w:name w:val="TOC Heading"/>
    <w:basedOn w:val="Heading1"/>
    <w:next w:val="Normal"/>
    <w:uiPriority w:val="39"/>
    <w:unhideWhenUsed/>
    <w:qFormat/>
    <w:rsid w:val="00051775"/>
    <w:pPr>
      <w:numPr>
        <w:numId w:val="0"/>
      </w:numPr>
      <w:tabs>
        <w:tab w:val="clear" w:pos="454"/>
      </w:tabs>
      <w:spacing w:before="480" w:after="0" w:line="276" w:lineRule="auto"/>
      <w:outlineLvl w:val="9"/>
    </w:pPr>
    <w:rPr>
      <w:rFonts w:asciiTheme="majorHAnsi" w:eastAsiaTheme="majorEastAsia" w:hAnsiTheme="majorHAnsi" w:cstheme="majorBidi"/>
      <w:color w:val="365F91" w:themeColor="accent1" w:themeShade="BF"/>
      <w:szCs w:val="28"/>
      <w:lang w:val="en-US" w:eastAsia="ja-JP"/>
    </w:rPr>
  </w:style>
  <w:style w:type="character" w:customStyle="1" w:styleId="BodyTextChar">
    <w:name w:val="Body Text Char"/>
    <w:basedOn w:val="DefaultParagraphFont"/>
    <w:link w:val="BodyText"/>
    <w:rsid w:val="008A59A2"/>
    <w:rPr>
      <w:rFonts w:ascii="Calibri" w:hAnsi="Calibri"/>
      <w:sz w:val="22"/>
      <w:lang w:val="en-GB"/>
    </w:rPr>
  </w:style>
  <w:style w:type="paragraph" w:customStyle="1" w:styleId="StyleHeading1Bold">
    <w:name w:val="Style Heading 1 + Bold"/>
    <w:basedOn w:val="Heading1"/>
    <w:rsid w:val="004E3F17"/>
    <w:rPr>
      <w:b w:val="0"/>
    </w:rPr>
  </w:style>
  <w:style w:type="paragraph" w:styleId="ListParagraph">
    <w:name w:val="List Paragraph"/>
    <w:basedOn w:val="Normal"/>
    <w:uiPriority w:val="34"/>
    <w:qFormat/>
    <w:rsid w:val="003557B7"/>
    <w:pPr>
      <w:ind w:left="720"/>
      <w:contextualSpacing/>
    </w:pPr>
  </w:style>
  <w:style w:type="numbering" w:customStyle="1" w:styleId="NoList1">
    <w:name w:val="No List1"/>
    <w:next w:val="NoList"/>
    <w:uiPriority w:val="99"/>
    <w:semiHidden/>
    <w:unhideWhenUsed/>
    <w:rsid w:val="003557B7"/>
  </w:style>
  <w:style w:type="paragraph" w:styleId="Index1">
    <w:name w:val="index 1"/>
    <w:basedOn w:val="Normal"/>
    <w:next w:val="Normal"/>
    <w:autoRedefine/>
    <w:rsid w:val="003557B7"/>
    <w:pPr>
      <w:ind w:left="240" w:hanging="240"/>
    </w:pPr>
    <w:rPr>
      <w:lang w:eastAsia="en-US"/>
    </w:rPr>
  </w:style>
  <w:style w:type="paragraph" w:styleId="Index2">
    <w:name w:val="index 2"/>
    <w:basedOn w:val="Normal"/>
    <w:next w:val="Normal"/>
    <w:autoRedefine/>
    <w:rsid w:val="003557B7"/>
    <w:pPr>
      <w:ind w:left="480" w:hanging="240"/>
    </w:pPr>
    <w:rPr>
      <w:lang w:eastAsia="en-US"/>
    </w:rPr>
  </w:style>
  <w:style w:type="paragraph" w:styleId="Index3">
    <w:name w:val="index 3"/>
    <w:basedOn w:val="Normal"/>
    <w:next w:val="Normal"/>
    <w:autoRedefine/>
    <w:rsid w:val="003557B7"/>
    <w:pPr>
      <w:ind w:left="720" w:hanging="240"/>
    </w:pPr>
    <w:rPr>
      <w:lang w:eastAsia="en-US"/>
    </w:rPr>
  </w:style>
  <w:style w:type="paragraph" w:styleId="Index4">
    <w:name w:val="index 4"/>
    <w:basedOn w:val="Normal"/>
    <w:next w:val="Normal"/>
    <w:autoRedefine/>
    <w:rsid w:val="003557B7"/>
    <w:pPr>
      <w:ind w:left="960" w:hanging="240"/>
    </w:pPr>
    <w:rPr>
      <w:lang w:eastAsia="en-US"/>
    </w:rPr>
  </w:style>
  <w:style w:type="paragraph" w:styleId="Index5">
    <w:name w:val="index 5"/>
    <w:basedOn w:val="Normal"/>
    <w:next w:val="Normal"/>
    <w:autoRedefine/>
    <w:rsid w:val="003557B7"/>
    <w:pPr>
      <w:ind w:left="1200" w:hanging="240"/>
    </w:pPr>
    <w:rPr>
      <w:lang w:eastAsia="en-US"/>
    </w:rPr>
  </w:style>
  <w:style w:type="paragraph" w:styleId="Index6">
    <w:name w:val="index 6"/>
    <w:basedOn w:val="Normal"/>
    <w:next w:val="Normal"/>
    <w:autoRedefine/>
    <w:rsid w:val="003557B7"/>
    <w:pPr>
      <w:ind w:left="1440" w:hanging="240"/>
    </w:pPr>
    <w:rPr>
      <w:lang w:eastAsia="en-US"/>
    </w:rPr>
  </w:style>
  <w:style w:type="paragraph" w:styleId="Index7">
    <w:name w:val="index 7"/>
    <w:basedOn w:val="Normal"/>
    <w:next w:val="Normal"/>
    <w:autoRedefine/>
    <w:rsid w:val="003557B7"/>
    <w:pPr>
      <w:ind w:left="1680" w:hanging="240"/>
    </w:pPr>
    <w:rPr>
      <w:lang w:eastAsia="en-US"/>
    </w:rPr>
  </w:style>
  <w:style w:type="paragraph" w:styleId="Index8">
    <w:name w:val="index 8"/>
    <w:basedOn w:val="Normal"/>
    <w:next w:val="Normal"/>
    <w:autoRedefine/>
    <w:rsid w:val="003557B7"/>
    <w:pPr>
      <w:ind w:left="1920" w:hanging="240"/>
    </w:pPr>
    <w:rPr>
      <w:lang w:eastAsia="en-US"/>
    </w:rPr>
  </w:style>
  <w:style w:type="paragraph" w:styleId="Index9">
    <w:name w:val="index 9"/>
    <w:basedOn w:val="Normal"/>
    <w:next w:val="Normal"/>
    <w:autoRedefine/>
    <w:rsid w:val="003557B7"/>
    <w:pPr>
      <w:ind w:left="2160" w:hanging="240"/>
    </w:pPr>
    <w:rPr>
      <w:lang w:eastAsia="en-US"/>
    </w:rPr>
  </w:style>
  <w:style w:type="paragraph" w:styleId="IndexHeading">
    <w:name w:val="index heading"/>
    <w:basedOn w:val="Normal"/>
    <w:next w:val="Index1"/>
    <w:rsid w:val="003557B7"/>
    <w:rPr>
      <w:lang w:eastAsia="en-US"/>
    </w:rPr>
  </w:style>
  <w:style w:type="paragraph" w:styleId="BodyTextIndent">
    <w:name w:val="Body Text Indent"/>
    <w:basedOn w:val="Normal"/>
    <w:link w:val="BodyTextIndentChar"/>
    <w:rsid w:val="003557B7"/>
    <w:pPr>
      <w:ind w:left="360" w:hanging="1414"/>
    </w:pPr>
    <w:rPr>
      <w:lang w:eastAsia="en-US"/>
    </w:rPr>
  </w:style>
  <w:style w:type="character" w:customStyle="1" w:styleId="BodyTextIndentChar">
    <w:name w:val="Body Text Indent Char"/>
    <w:basedOn w:val="DefaultParagraphFont"/>
    <w:link w:val="BodyTextIndent"/>
    <w:rsid w:val="003557B7"/>
    <w:rPr>
      <w:rFonts w:ascii="Calibri" w:hAnsi="Calibri"/>
      <w:sz w:val="22"/>
      <w:lang w:val="en-GB" w:eastAsia="en-US"/>
    </w:rPr>
  </w:style>
  <w:style w:type="paragraph" w:styleId="BodyTextIndent2">
    <w:name w:val="Body Text Indent 2"/>
    <w:basedOn w:val="Normal"/>
    <w:link w:val="BodyTextIndent2Char"/>
    <w:rsid w:val="003557B7"/>
    <w:pPr>
      <w:ind w:left="900"/>
    </w:pPr>
    <w:rPr>
      <w:lang w:eastAsia="en-US"/>
    </w:rPr>
  </w:style>
  <w:style w:type="character" w:customStyle="1" w:styleId="BodyTextIndent2Char">
    <w:name w:val="Body Text Indent 2 Char"/>
    <w:basedOn w:val="DefaultParagraphFont"/>
    <w:link w:val="BodyTextIndent2"/>
    <w:rsid w:val="003557B7"/>
    <w:rPr>
      <w:rFonts w:ascii="Calibri" w:hAnsi="Calibri"/>
      <w:sz w:val="22"/>
      <w:lang w:val="en-GB" w:eastAsia="en-US"/>
    </w:rPr>
  </w:style>
  <w:style w:type="paragraph" w:styleId="BodyTextIndent3">
    <w:name w:val="Body Text Indent 3"/>
    <w:basedOn w:val="Normal"/>
    <w:link w:val="BodyTextIndent3Char"/>
    <w:rsid w:val="003557B7"/>
    <w:rPr>
      <w:lang w:eastAsia="en-US"/>
    </w:rPr>
  </w:style>
  <w:style w:type="character" w:customStyle="1" w:styleId="BodyTextIndent3Char">
    <w:name w:val="Body Text Indent 3 Char"/>
    <w:basedOn w:val="DefaultParagraphFont"/>
    <w:link w:val="BodyTextIndent3"/>
    <w:rsid w:val="003557B7"/>
    <w:rPr>
      <w:rFonts w:ascii="Calibri" w:hAnsi="Calibri"/>
      <w:sz w:val="22"/>
      <w:lang w:val="en-GB" w:eastAsia="en-US"/>
    </w:rPr>
  </w:style>
  <w:style w:type="paragraph" w:styleId="DocumentMap">
    <w:name w:val="Document Map"/>
    <w:basedOn w:val="Normal"/>
    <w:link w:val="DocumentMapChar"/>
    <w:rsid w:val="003557B7"/>
    <w:pPr>
      <w:shd w:val="clear" w:color="auto" w:fill="000080"/>
    </w:pPr>
    <w:rPr>
      <w:rFonts w:ascii="Tahoma" w:hAnsi="Tahoma"/>
      <w:lang w:eastAsia="en-US"/>
    </w:rPr>
  </w:style>
  <w:style w:type="character" w:customStyle="1" w:styleId="DocumentMapChar">
    <w:name w:val="Document Map Char"/>
    <w:basedOn w:val="DefaultParagraphFont"/>
    <w:link w:val="DocumentMap"/>
    <w:rsid w:val="003557B7"/>
    <w:rPr>
      <w:rFonts w:ascii="Tahoma" w:hAnsi="Tahoma"/>
      <w:sz w:val="22"/>
      <w:shd w:val="clear" w:color="auto" w:fill="000080"/>
      <w:lang w:val="en-GB" w:eastAsia="en-US"/>
    </w:rPr>
  </w:style>
  <w:style w:type="character" w:styleId="FollowedHyperlink">
    <w:name w:val="FollowedHyperlink"/>
    <w:basedOn w:val="DefaultParagraphFont"/>
    <w:rsid w:val="003557B7"/>
    <w:rPr>
      <w:color w:val="800080"/>
      <w:u w:val="single"/>
    </w:rPr>
  </w:style>
  <w:style w:type="paragraph" w:customStyle="1" w:styleId="Para">
    <w:name w:val="Para"/>
    <w:basedOn w:val="Normal"/>
    <w:rsid w:val="003557B7"/>
    <w:pPr>
      <w:spacing w:after="240"/>
      <w:ind w:left="720"/>
      <w:jc w:val="both"/>
    </w:pPr>
    <w:rPr>
      <w:rFonts w:ascii="Arial" w:hAnsi="Arial"/>
      <w:lang w:val="en-AU" w:eastAsia="en-US"/>
    </w:rPr>
  </w:style>
  <w:style w:type="character" w:styleId="Emphasis">
    <w:name w:val="Emphasis"/>
    <w:basedOn w:val="DefaultParagraphFont"/>
    <w:rsid w:val="003557B7"/>
    <w:rPr>
      <w:i/>
      <w:iCs/>
    </w:rPr>
  </w:style>
  <w:style w:type="character" w:customStyle="1" w:styleId="FooterChar">
    <w:name w:val="Footer Char"/>
    <w:basedOn w:val="DefaultParagraphFont"/>
    <w:link w:val="Footer"/>
    <w:uiPriority w:val="99"/>
    <w:rsid w:val="003557B7"/>
    <w:rPr>
      <w:rFonts w:asciiTheme="minorHAnsi" w:hAnsiTheme="minorHAnsi"/>
      <w:sz w:val="18"/>
      <w:lang w:val="en-GB"/>
    </w:rPr>
  </w:style>
  <w:style w:type="character" w:styleId="CommentReference">
    <w:name w:val="annotation reference"/>
    <w:basedOn w:val="DefaultParagraphFont"/>
    <w:uiPriority w:val="99"/>
    <w:rsid w:val="003557B7"/>
    <w:rPr>
      <w:sz w:val="16"/>
      <w:szCs w:val="16"/>
    </w:rPr>
  </w:style>
  <w:style w:type="paragraph" w:styleId="CommentText">
    <w:name w:val="annotation text"/>
    <w:basedOn w:val="Normal"/>
    <w:link w:val="CommentTextChar"/>
    <w:uiPriority w:val="99"/>
    <w:rsid w:val="003557B7"/>
    <w:rPr>
      <w:sz w:val="20"/>
      <w:lang w:eastAsia="en-US"/>
    </w:rPr>
  </w:style>
  <w:style w:type="character" w:customStyle="1" w:styleId="CommentTextChar">
    <w:name w:val="Comment Text Char"/>
    <w:basedOn w:val="DefaultParagraphFont"/>
    <w:link w:val="CommentText"/>
    <w:uiPriority w:val="99"/>
    <w:rsid w:val="003557B7"/>
    <w:rPr>
      <w:rFonts w:ascii="Calibri" w:hAnsi="Calibri"/>
      <w:lang w:val="en-GB" w:eastAsia="en-US"/>
    </w:rPr>
  </w:style>
  <w:style w:type="paragraph" w:styleId="CommentSubject">
    <w:name w:val="annotation subject"/>
    <w:basedOn w:val="CommentText"/>
    <w:next w:val="CommentText"/>
    <w:link w:val="CommentSubjectChar"/>
    <w:rsid w:val="003557B7"/>
    <w:rPr>
      <w:b/>
      <w:bCs/>
    </w:rPr>
  </w:style>
  <w:style w:type="character" w:customStyle="1" w:styleId="CommentSubjectChar">
    <w:name w:val="Comment Subject Char"/>
    <w:basedOn w:val="CommentTextChar"/>
    <w:link w:val="CommentSubject"/>
    <w:rsid w:val="003557B7"/>
    <w:rPr>
      <w:rFonts w:ascii="Calibri" w:hAnsi="Calibri"/>
      <w:b/>
      <w:bCs/>
      <w:lang w:val="en-GB" w:eastAsia="en-US"/>
    </w:rPr>
  </w:style>
  <w:style w:type="paragraph" w:customStyle="1" w:styleId="DecimalAligned">
    <w:name w:val="Decimal Aligned"/>
    <w:basedOn w:val="Normal"/>
    <w:uiPriority w:val="40"/>
    <w:qFormat/>
    <w:rsid w:val="003557B7"/>
    <w:pPr>
      <w:tabs>
        <w:tab w:val="decimal" w:pos="360"/>
      </w:tabs>
      <w:spacing w:after="200" w:line="276" w:lineRule="auto"/>
    </w:pPr>
    <w:rPr>
      <w:rFonts w:eastAsia="Calibri"/>
      <w:szCs w:val="22"/>
      <w:lang w:val="en-US" w:eastAsia="ja-JP"/>
    </w:rPr>
  </w:style>
  <w:style w:type="paragraph" w:customStyle="1" w:styleId="FootnoteText1">
    <w:name w:val="Footnote Text1"/>
    <w:basedOn w:val="Normal"/>
    <w:next w:val="FootnoteText"/>
    <w:link w:val="FootnoteTextChar"/>
    <w:uiPriority w:val="99"/>
    <w:unhideWhenUsed/>
    <w:rsid w:val="003557B7"/>
    <w:rPr>
      <w:sz w:val="20"/>
      <w:lang w:val="en-US" w:eastAsia="ja-JP"/>
    </w:rPr>
  </w:style>
  <w:style w:type="character" w:customStyle="1" w:styleId="FootnoteTextChar">
    <w:name w:val="Footnote Text Char"/>
    <w:basedOn w:val="DefaultParagraphFont"/>
    <w:link w:val="FootnoteText1"/>
    <w:uiPriority w:val="99"/>
    <w:rsid w:val="003557B7"/>
    <w:rPr>
      <w:rFonts w:ascii="Calibri" w:eastAsia="Times New Roman" w:hAnsi="Calibri" w:cs="Times New Roman"/>
      <w:lang w:val="en-US" w:eastAsia="ja-JP"/>
    </w:rPr>
  </w:style>
  <w:style w:type="character" w:customStyle="1" w:styleId="SubtleEmphasis1">
    <w:name w:val="Subtle Emphasis1"/>
    <w:basedOn w:val="DefaultParagraphFont"/>
    <w:uiPriority w:val="19"/>
    <w:qFormat/>
    <w:rsid w:val="003557B7"/>
    <w:rPr>
      <w:i/>
      <w:iCs/>
      <w:color w:val="7F7F7F"/>
    </w:rPr>
  </w:style>
  <w:style w:type="table" w:customStyle="1" w:styleId="LightShading-Accent11">
    <w:name w:val="Light Shading - Accent 11"/>
    <w:basedOn w:val="TableNormal"/>
    <w:next w:val="LightShading-Accent1"/>
    <w:uiPriority w:val="60"/>
    <w:rsid w:val="003557B7"/>
    <w:rPr>
      <w:rFonts w:ascii="Calibri" w:hAnsi="Calibri"/>
      <w:color w:val="365F91"/>
      <w:sz w:val="22"/>
      <w:szCs w:val="22"/>
      <w:lang w:val="en-US" w:eastAsia="ja-JP"/>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firstCol">
      <w:rPr>
        <w:b/>
        <w:bCs/>
        <w:color w:val="365F91"/>
      </w:rPr>
    </w:tblStylePr>
    <w:tblStylePr w:type="lastCol">
      <w:rPr>
        <w:b/>
        <w:bCs/>
        <w:color w:val="365F91"/>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Default">
    <w:name w:val="Default"/>
    <w:rsid w:val="003557B7"/>
    <w:pPr>
      <w:autoSpaceDE w:val="0"/>
      <w:autoSpaceDN w:val="0"/>
      <w:adjustRightInd w:val="0"/>
    </w:pPr>
    <w:rPr>
      <w:rFonts w:ascii="Calibri" w:hAnsi="Calibri" w:cs="Calibri"/>
      <w:color w:val="000000"/>
      <w:sz w:val="24"/>
      <w:szCs w:val="24"/>
      <w:lang w:val="en-US" w:eastAsia="zh-CN"/>
    </w:rPr>
  </w:style>
  <w:style w:type="paragraph" w:styleId="ListNumber2">
    <w:name w:val="List Number 2"/>
    <w:basedOn w:val="Normal"/>
    <w:uiPriority w:val="99"/>
    <w:unhideWhenUsed/>
    <w:qFormat/>
    <w:rsid w:val="003557B7"/>
    <w:pPr>
      <w:numPr>
        <w:numId w:val="18"/>
      </w:numPr>
      <w:spacing w:after="120"/>
      <w:ind w:left="1985" w:right="403" w:hanging="425"/>
      <w:jc w:val="both"/>
    </w:pPr>
    <w:rPr>
      <w:rFonts w:ascii="Arial" w:hAnsi="Arial"/>
      <w:lang w:eastAsia="en-US"/>
    </w:rPr>
  </w:style>
  <w:style w:type="paragraph" w:styleId="ListBullet4">
    <w:name w:val="List Bullet 4"/>
    <w:basedOn w:val="Normal"/>
    <w:qFormat/>
    <w:rsid w:val="003557B7"/>
    <w:pPr>
      <w:numPr>
        <w:numId w:val="19"/>
      </w:numPr>
      <w:spacing w:after="120"/>
      <w:jc w:val="both"/>
    </w:pPr>
    <w:rPr>
      <w:rFonts w:ascii="Arial" w:hAnsi="Arial"/>
      <w:szCs w:val="24"/>
      <w:lang w:val="en-US" w:eastAsia="en-US"/>
    </w:rPr>
  </w:style>
  <w:style w:type="paragraph" w:styleId="ListBullet5">
    <w:name w:val="List Bullet 5"/>
    <w:basedOn w:val="Normal"/>
    <w:uiPriority w:val="99"/>
    <w:unhideWhenUsed/>
    <w:qFormat/>
    <w:rsid w:val="003557B7"/>
    <w:pPr>
      <w:numPr>
        <w:numId w:val="20"/>
      </w:numPr>
      <w:spacing w:after="120"/>
      <w:ind w:right="403"/>
      <w:contextualSpacing/>
      <w:jc w:val="both"/>
    </w:pPr>
    <w:rPr>
      <w:rFonts w:ascii="Arial" w:hAnsi="Arial"/>
      <w:lang w:eastAsia="en-US"/>
    </w:rPr>
  </w:style>
  <w:style w:type="paragraph" w:customStyle="1" w:styleId="Achievement">
    <w:name w:val="Achievement"/>
    <w:basedOn w:val="BodyText"/>
    <w:autoRedefine/>
    <w:rsid w:val="003557B7"/>
    <w:pPr>
      <w:numPr>
        <w:numId w:val="21"/>
      </w:numPr>
      <w:tabs>
        <w:tab w:val="left" w:pos="284"/>
      </w:tabs>
      <w:spacing w:line="220" w:lineRule="atLeast"/>
      <w:ind w:left="0" w:right="0" w:firstLine="0"/>
    </w:pPr>
    <w:rPr>
      <w:lang w:val="en-US" w:eastAsia="en-US"/>
    </w:rPr>
  </w:style>
  <w:style w:type="character" w:styleId="FootnoteReference">
    <w:name w:val="footnote reference"/>
    <w:basedOn w:val="DefaultParagraphFont"/>
    <w:uiPriority w:val="99"/>
    <w:unhideWhenUsed/>
    <w:rsid w:val="003557B7"/>
    <w:rPr>
      <w:vertAlign w:val="superscript"/>
    </w:rPr>
  </w:style>
  <w:style w:type="paragraph" w:customStyle="1" w:styleId="FormatvorlageFormatvorlageRechts038cmBlockLinks1cmRechts">
    <w:name w:val="Formatvorlage Formatvorlage Rechts:  038 cm + Block Links:  1 cm Rechts: ..."/>
    <w:basedOn w:val="Normal"/>
    <w:rsid w:val="003557B7"/>
    <w:pPr>
      <w:ind w:left="709" w:right="215"/>
      <w:jc w:val="both"/>
    </w:pPr>
    <w:rPr>
      <w:rFonts w:ascii="Arial" w:hAnsi="Arial"/>
      <w:lang w:eastAsia="de-DE"/>
    </w:rPr>
  </w:style>
  <w:style w:type="character" w:customStyle="1" w:styleId="Heading2Char">
    <w:name w:val="Heading 2 Char"/>
    <w:basedOn w:val="DefaultParagraphFont"/>
    <w:link w:val="Heading2"/>
    <w:rsid w:val="003557B7"/>
    <w:rPr>
      <w:rFonts w:asciiTheme="minorHAnsi" w:hAnsiTheme="minorHAnsi"/>
      <w:iCs/>
      <w:sz w:val="28"/>
      <w:szCs w:val="28"/>
      <w:lang w:val="en-GB" w:eastAsia="zh-CN"/>
    </w:rPr>
  </w:style>
  <w:style w:type="character" w:customStyle="1" w:styleId="Heading3Char">
    <w:name w:val="Heading 3 Char"/>
    <w:basedOn w:val="DefaultParagraphFont"/>
    <w:link w:val="Heading3"/>
    <w:rsid w:val="003557B7"/>
    <w:rPr>
      <w:rFonts w:asciiTheme="minorHAnsi" w:hAnsiTheme="minorHAnsi"/>
      <w:bCs/>
      <w:iCs/>
      <w:sz w:val="22"/>
      <w:szCs w:val="26"/>
      <w:lang w:val="en-GB" w:eastAsia="zh-CN"/>
    </w:rPr>
  </w:style>
  <w:style w:type="table" w:customStyle="1" w:styleId="TableGrid1">
    <w:name w:val="Table Grid1"/>
    <w:basedOn w:val="TableNormal"/>
    <w:next w:val="TableGrid"/>
    <w:rsid w:val="003557B7"/>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3557B7"/>
    <w:rPr>
      <w:rFonts w:ascii="Arial" w:hAnsi="Arial"/>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rsid w:val="003557B7"/>
    <w:pPr>
      <w:spacing w:before="100" w:beforeAutospacing="1" w:after="100" w:afterAutospacing="1"/>
    </w:pPr>
    <w:rPr>
      <w:rFonts w:ascii="Arial Unicode MS" w:eastAsia="Arial Unicode MS" w:hAnsi="Arial Unicode MS" w:cs="Arial Unicode MS"/>
      <w:szCs w:val="24"/>
      <w:lang w:eastAsia="en-US"/>
    </w:rPr>
  </w:style>
  <w:style w:type="character" w:customStyle="1" w:styleId="Heading1Char">
    <w:name w:val="Heading 1 Char"/>
    <w:basedOn w:val="DefaultParagraphFont"/>
    <w:link w:val="Heading1"/>
    <w:rsid w:val="006D6BB3"/>
    <w:rPr>
      <w:rFonts w:asciiTheme="minorHAnsi" w:hAnsiTheme="minorHAnsi"/>
      <w:b/>
      <w:bCs/>
      <w:sz w:val="32"/>
      <w:szCs w:val="32"/>
      <w:lang w:val="en-GB" w:eastAsia="zh-CN"/>
    </w:rPr>
  </w:style>
  <w:style w:type="paragraph" w:customStyle="1" w:styleId="AppendixPage">
    <w:name w:val="Appendix Page"/>
    <w:rsid w:val="003557B7"/>
    <w:pPr>
      <w:numPr>
        <w:numId w:val="24"/>
      </w:numPr>
      <w:jc w:val="center"/>
    </w:pPr>
    <w:rPr>
      <w:rFonts w:ascii="Palatino Linotype" w:hAnsi="Palatino Linotype" w:cs="Arial"/>
      <w:b/>
      <w:bCs/>
      <w:color w:val="244061"/>
      <w:sz w:val="24"/>
      <w:szCs w:val="24"/>
      <w:lang w:val="en-GB" w:eastAsia="en-US" w:bidi="en-US"/>
    </w:rPr>
  </w:style>
  <w:style w:type="numbering" w:customStyle="1" w:styleId="Style1">
    <w:name w:val="Style1"/>
    <w:uiPriority w:val="99"/>
    <w:rsid w:val="003557B7"/>
    <w:pPr>
      <w:numPr>
        <w:numId w:val="25"/>
      </w:numPr>
    </w:pPr>
  </w:style>
  <w:style w:type="paragraph" w:customStyle="1" w:styleId="Pa14">
    <w:name w:val="Pa14"/>
    <w:basedOn w:val="Default"/>
    <w:next w:val="Default"/>
    <w:uiPriority w:val="99"/>
    <w:rsid w:val="003557B7"/>
    <w:pPr>
      <w:spacing w:line="201" w:lineRule="atLeast"/>
    </w:pPr>
    <w:rPr>
      <w:rFonts w:ascii="Helvetica 45 Light" w:hAnsi="Helvetica 45 Light" w:cs="Times New Roman"/>
      <w:color w:val="auto"/>
      <w:lang w:val="en-GB" w:eastAsia="en-US"/>
    </w:rPr>
  </w:style>
  <w:style w:type="paragraph" w:customStyle="1" w:styleId="IHFont1">
    <w:name w:val="IH Font 1"/>
    <w:basedOn w:val="Normal"/>
    <w:link w:val="IHFont1Char"/>
    <w:qFormat/>
    <w:rsid w:val="003557B7"/>
    <w:pPr>
      <w:spacing w:before="0" w:after="200" w:line="276" w:lineRule="auto"/>
      <w:jc w:val="both"/>
    </w:pPr>
    <w:rPr>
      <w:rFonts w:ascii="Arial" w:eastAsia="Calibri" w:hAnsi="Arial" w:cs="Arial"/>
      <w:sz w:val="20"/>
      <w:szCs w:val="22"/>
      <w:lang w:val="en-AU" w:eastAsia="en-US"/>
    </w:rPr>
  </w:style>
  <w:style w:type="character" w:customStyle="1" w:styleId="IHFont1Char">
    <w:name w:val="IH Font 1 Char"/>
    <w:basedOn w:val="DefaultParagraphFont"/>
    <w:link w:val="IHFont1"/>
    <w:rsid w:val="003557B7"/>
    <w:rPr>
      <w:rFonts w:ascii="Arial" w:eastAsia="Calibri" w:hAnsi="Arial" w:cs="Arial"/>
      <w:szCs w:val="22"/>
      <w:lang w:val="en-AU" w:eastAsia="en-US"/>
    </w:rPr>
  </w:style>
  <w:style w:type="character" w:customStyle="1" w:styleId="apple-style-span">
    <w:name w:val="apple-style-span"/>
    <w:basedOn w:val="DefaultParagraphFont"/>
    <w:rsid w:val="003557B7"/>
  </w:style>
  <w:style w:type="character" w:customStyle="1" w:styleId="apple-converted-space">
    <w:name w:val="apple-converted-space"/>
    <w:basedOn w:val="DefaultParagraphFont"/>
    <w:rsid w:val="003557B7"/>
  </w:style>
  <w:style w:type="paragraph" w:customStyle="1" w:styleId="IntenseQuote1">
    <w:name w:val="Intense Quote1"/>
    <w:basedOn w:val="Normal"/>
    <w:next w:val="Normal"/>
    <w:uiPriority w:val="30"/>
    <w:rsid w:val="003557B7"/>
    <w:pPr>
      <w:pBdr>
        <w:top w:val="single" w:sz="4" w:space="10" w:color="4F81BD"/>
        <w:left w:val="single" w:sz="4" w:space="10" w:color="4F81BD"/>
      </w:pBdr>
      <w:spacing w:before="200" w:after="0" w:line="276" w:lineRule="auto"/>
      <w:ind w:left="1296" w:right="1152"/>
      <w:jc w:val="both"/>
    </w:pPr>
    <w:rPr>
      <w:i/>
      <w:iCs/>
      <w:color w:val="4F81BD"/>
      <w:sz w:val="20"/>
      <w:lang w:eastAsia="en-US" w:bidi="en-US"/>
    </w:rPr>
  </w:style>
  <w:style w:type="character" w:customStyle="1" w:styleId="IntenseQuoteChar">
    <w:name w:val="Intense Quote Char"/>
    <w:basedOn w:val="DefaultParagraphFont"/>
    <w:link w:val="IntenseQuote"/>
    <w:uiPriority w:val="30"/>
    <w:rsid w:val="003557B7"/>
    <w:rPr>
      <w:rFonts w:ascii="Calibri" w:eastAsia="Times New Roman" w:hAnsi="Calibri" w:cs="Times New Roman"/>
      <w:i/>
      <w:iCs/>
      <w:color w:val="4F81BD"/>
      <w:lang w:val="en-GB" w:eastAsia="en-US" w:bidi="en-US"/>
    </w:rPr>
  </w:style>
  <w:style w:type="paragraph" w:customStyle="1" w:styleId="SeaRocBullet">
    <w:name w:val="SeaRoc Bullet"/>
    <w:basedOn w:val="ListParagraph"/>
    <w:qFormat/>
    <w:rsid w:val="003557B7"/>
    <w:pPr>
      <w:numPr>
        <w:numId w:val="26"/>
      </w:numPr>
      <w:tabs>
        <w:tab w:val="num" w:pos="360"/>
      </w:tabs>
      <w:spacing w:before="0" w:after="120"/>
      <w:ind w:left="284" w:hanging="284"/>
      <w:contextualSpacing w:val="0"/>
    </w:pPr>
    <w:rPr>
      <w:rFonts w:ascii="Palatino Linotype" w:hAnsi="Palatino Linotype"/>
      <w:bCs/>
      <w:szCs w:val="22"/>
      <w:lang w:eastAsia="en-US" w:bidi="en-US"/>
    </w:rPr>
  </w:style>
  <w:style w:type="table" w:customStyle="1" w:styleId="TableGrid3">
    <w:name w:val="Table Grid3"/>
    <w:basedOn w:val="TableNormal"/>
    <w:next w:val="TableGrid"/>
    <w:rsid w:val="003557B7"/>
    <w:rPr>
      <w:rFonts w:ascii="Arial" w:hAnsi="Arial"/>
      <w:sz w:val="22"/>
      <w:szCs w:val="22"/>
      <w:lang w:val="en-US" w:eastAsia="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7Char">
    <w:name w:val="Heading 7 Char"/>
    <w:basedOn w:val="DefaultParagraphFont"/>
    <w:link w:val="Heading7"/>
    <w:rsid w:val="003557B7"/>
    <w:rPr>
      <w:rFonts w:asciiTheme="minorHAnsi" w:hAnsiTheme="minorHAnsi"/>
      <w:sz w:val="22"/>
      <w:szCs w:val="22"/>
      <w:lang w:val="en-GB" w:eastAsia="zh-CN"/>
    </w:rPr>
  </w:style>
  <w:style w:type="paragraph" w:customStyle="1" w:styleId="StyleHeading7Accent1">
    <w:name w:val="Style Heading 7 + Accent 1"/>
    <w:basedOn w:val="Heading7"/>
    <w:rsid w:val="003557B7"/>
    <w:pPr>
      <w:keepNext w:val="0"/>
      <w:keepLines w:val="0"/>
      <w:numPr>
        <w:numId w:val="12"/>
      </w:numPr>
      <w:spacing w:before="240"/>
    </w:pPr>
    <w:rPr>
      <w:b w:val="0"/>
      <w:bCs/>
      <w:color w:val="244061"/>
      <w:szCs w:val="20"/>
    </w:rPr>
  </w:style>
  <w:style w:type="character" w:customStyle="1" w:styleId="st1">
    <w:name w:val="st1"/>
    <w:basedOn w:val="DefaultParagraphFont"/>
    <w:rsid w:val="003557B7"/>
  </w:style>
  <w:style w:type="paragraph" w:styleId="FootnoteText">
    <w:name w:val="footnote text"/>
    <w:basedOn w:val="Normal"/>
    <w:link w:val="FootnoteTextChar1"/>
    <w:uiPriority w:val="99"/>
    <w:rsid w:val="003557B7"/>
    <w:pPr>
      <w:spacing w:before="0" w:after="0"/>
    </w:pPr>
    <w:rPr>
      <w:sz w:val="20"/>
    </w:rPr>
  </w:style>
  <w:style w:type="character" w:customStyle="1" w:styleId="FootnoteTextChar1">
    <w:name w:val="Footnote Text Char1"/>
    <w:basedOn w:val="DefaultParagraphFont"/>
    <w:link w:val="FootnoteText"/>
    <w:rsid w:val="003557B7"/>
    <w:rPr>
      <w:rFonts w:ascii="Calibri" w:hAnsi="Calibri"/>
      <w:lang w:val="en-GB"/>
    </w:rPr>
  </w:style>
  <w:style w:type="character" w:styleId="SubtleEmphasis">
    <w:name w:val="Subtle Emphasis"/>
    <w:basedOn w:val="DefaultParagraphFont"/>
    <w:uiPriority w:val="19"/>
    <w:qFormat/>
    <w:rsid w:val="003557B7"/>
    <w:rPr>
      <w:i/>
      <w:iCs/>
      <w:color w:val="808080" w:themeColor="text1" w:themeTint="7F"/>
    </w:rPr>
  </w:style>
  <w:style w:type="table" w:styleId="LightShading-Accent1">
    <w:name w:val="Light Shading Accent 1"/>
    <w:basedOn w:val="TableNormal"/>
    <w:uiPriority w:val="60"/>
    <w:rsid w:val="003557B7"/>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IntenseQuote">
    <w:name w:val="Intense Quote"/>
    <w:basedOn w:val="Normal"/>
    <w:next w:val="Normal"/>
    <w:link w:val="IntenseQuoteChar"/>
    <w:uiPriority w:val="30"/>
    <w:qFormat/>
    <w:rsid w:val="003557B7"/>
    <w:pPr>
      <w:pBdr>
        <w:bottom w:val="single" w:sz="4" w:space="4" w:color="4F81BD" w:themeColor="accent1"/>
      </w:pBdr>
      <w:spacing w:before="200" w:after="280"/>
      <w:ind w:left="936" w:right="936"/>
    </w:pPr>
    <w:rPr>
      <w:i/>
      <w:iCs/>
      <w:color w:val="4F81BD"/>
      <w:sz w:val="20"/>
      <w:lang w:eastAsia="en-US" w:bidi="en-US"/>
    </w:rPr>
  </w:style>
  <w:style w:type="character" w:customStyle="1" w:styleId="IntenseQuoteChar1">
    <w:name w:val="Intense Quote Char1"/>
    <w:basedOn w:val="DefaultParagraphFont"/>
    <w:uiPriority w:val="30"/>
    <w:rsid w:val="003557B7"/>
    <w:rPr>
      <w:rFonts w:ascii="Calibri" w:hAnsi="Calibri"/>
      <w:b/>
      <w:bCs/>
      <w:i/>
      <w:iCs/>
      <w:color w:val="4F81BD" w:themeColor="accent1"/>
      <w:sz w:val="22"/>
      <w:lang w:val="en-GB"/>
    </w:rPr>
  </w:style>
  <w:style w:type="paragraph" w:styleId="Revision">
    <w:name w:val="Revision"/>
    <w:hidden/>
    <w:uiPriority w:val="99"/>
    <w:semiHidden/>
    <w:rsid w:val="00C5416A"/>
    <w:rPr>
      <w:rFonts w:ascii="Calibri" w:hAnsi="Calibri"/>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ndcarrier.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afox.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2sea.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eajacks.com/" TargetMode="External"/><Relationship Id="rId4" Type="http://schemas.openxmlformats.org/officeDocument/2006/relationships/settings" Target="settings.xml"/><Relationship Id="rId9" Type="http://schemas.openxmlformats.org/officeDocument/2006/relationships/hyperlink" Target="http://www.mpi-offshor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0374C-8B1E-4562-8983-85DA77E40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793</Words>
  <Characters>4098</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FMC Technologies</Company>
  <LinksUpToDate>false</LinksUpToDate>
  <CharactersWithSpaces>4882</CharactersWithSpaces>
  <SharedDoc>false</SharedDoc>
  <HLinks>
    <vt:vector size="84" baseType="variant">
      <vt:variant>
        <vt:i4>1703997</vt:i4>
      </vt:variant>
      <vt:variant>
        <vt:i4>89</vt:i4>
      </vt:variant>
      <vt:variant>
        <vt:i4>0</vt:i4>
      </vt:variant>
      <vt:variant>
        <vt:i4>5</vt:i4>
      </vt:variant>
      <vt:variant>
        <vt:lpwstr/>
      </vt:variant>
      <vt:variant>
        <vt:lpwstr>_Toc196126839</vt:lpwstr>
      </vt:variant>
      <vt:variant>
        <vt:i4>1703997</vt:i4>
      </vt:variant>
      <vt:variant>
        <vt:i4>83</vt:i4>
      </vt:variant>
      <vt:variant>
        <vt:i4>0</vt:i4>
      </vt:variant>
      <vt:variant>
        <vt:i4>5</vt:i4>
      </vt:variant>
      <vt:variant>
        <vt:lpwstr/>
      </vt:variant>
      <vt:variant>
        <vt:lpwstr>_Toc196126838</vt:lpwstr>
      </vt:variant>
      <vt:variant>
        <vt:i4>1703997</vt:i4>
      </vt:variant>
      <vt:variant>
        <vt:i4>77</vt:i4>
      </vt:variant>
      <vt:variant>
        <vt:i4>0</vt:i4>
      </vt:variant>
      <vt:variant>
        <vt:i4>5</vt:i4>
      </vt:variant>
      <vt:variant>
        <vt:lpwstr/>
      </vt:variant>
      <vt:variant>
        <vt:lpwstr>_Toc196126837</vt:lpwstr>
      </vt:variant>
      <vt:variant>
        <vt:i4>1703997</vt:i4>
      </vt:variant>
      <vt:variant>
        <vt:i4>71</vt:i4>
      </vt:variant>
      <vt:variant>
        <vt:i4>0</vt:i4>
      </vt:variant>
      <vt:variant>
        <vt:i4>5</vt:i4>
      </vt:variant>
      <vt:variant>
        <vt:lpwstr/>
      </vt:variant>
      <vt:variant>
        <vt:lpwstr>_Toc196126836</vt:lpwstr>
      </vt:variant>
      <vt:variant>
        <vt:i4>1703997</vt:i4>
      </vt:variant>
      <vt:variant>
        <vt:i4>65</vt:i4>
      </vt:variant>
      <vt:variant>
        <vt:i4>0</vt:i4>
      </vt:variant>
      <vt:variant>
        <vt:i4>5</vt:i4>
      </vt:variant>
      <vt:variant>
        <vt:lpwstr/>
      </vt:variant>
      <vt:variant>
        <vt:lpwstr>_Toc196126835</vt:lpwstr>
      </vt:variant>
      <vt:variant>
        <vt:i4>1703997</vt:i4>
      </vt:variant>
      <vt:variant>
        <vt:i4>59</vt:i4>
      </vt:variant>
      <vt:variant>
        <vt:i4>0</vt:i4>
      </vt:variant>
      <vt:variant>
        <vt:i4>5</vt:i4>
      </vt:variant>
      <vt:variant>
        <vt:lpwstr/>
      </vt:variant>
      <vt:variant>
        <vt:lpwstr>_Toc196126834</vt:lpwstr>
      </vt:variant>
      <vt:variant>
        <vt:i4>1703997</vt:i4>
      </vt:variant>
      <vt:variant>
        <vt:i4>53</vt:i4>
      </vt:variant>
      <vt:variant>
        <vt:i4>0</vt:i4>
      </vt:variant>
      <vt:variant>
        <vt:i4>5</vt:i4>
      </vt:variant>
      <vt:variant>
        <vt:lpwstr/>
      </vt:variant>
      <vt:variant>
        <vt:lpwstr>_Toc196126833</vt:lpwstr>
      </vt:variant>
      <vt:variant>
        <vt:i4>1703997</vt:i4>
      </vt:variant>
      <vt:variant>
        <vt:i4>47</vt:i4>
      </vt:variant>
      <vt:variant>
        <vt:i4>0</vt:i4>
      </vt:variant>
      <vt:variant>
        <vt:i4>5</vt:i4>
      </vt:variant>
      <vt:variant>
        <vt:lpwstr/>
      </vt:variant>
      <vt:variant>
        <vt:lpwstr>_Toc196126832</vt:lpwstr>
      </vt:variant>
      <vt:variant>
        <vt:i4>1703997</vt:i4>
      </vt:variant>
      <vt:variant>
        <vt:i4>41</vt:i4>
      </vt:variant>
      <vt:variant>
        <vt:i4>0</vt:i4>
      </vt:variant>
      <vt:variant>
        <vt:i4>5</vt:i4>
      </vt:variant>
      <vt:variant>
        <vt:lpwstr/>
      </vt:variant>
      <vt:variant>
        <vt:lpwstr>_Toc196126831</vt:lpwstr>
      </vt:variant>
      <vt:variant>
        <vt:i4>1703997</vt:i4>
      </vt:variant>
      <vt:variant>
        <vt:i4>35</vt:i4>
      </vt:variant>
      <vt:variant>
        <vt:i4>0</vt:i4>
      </vt:variant>
      <vt:variant>
        <vt:i4>5</vt:i4>
      </vt:variant>
      <vt:variant>
        <vt:lpwstr/>
      </vt:variant>
      <vt:variant>
        <vt:lpwstr>_Toc196126830</vt:lpwstr>
      </vt:variant>
      <vt:variant>
        <vt:i4>1769533</vt:i4>
      </vt:variant>
      <vt:variant>
        <vt:i4>29</vt:i4>
      </vt:variant>
      <vt:variant>
        <vt:i4>0</vt:i4>
      </vt:variant>
      <vt:variant>
        <vt:i4>5</vt:i4>
      </vt:variant>
      <vt:variant>
        <vt:lpwstr/>
      </vt:variant>
      <vt:variant>
        <vt:lpwstr>_Toc196126829</vt:lpwstr>
      </vt:variant>
      <vt:variant>
        <vt:i4>1769533</vt:i4>
      </vt:variant>
      <vt:variant>
        <vt:i4>23</vt:i4>
      </vt:variant>
      <vt:variant>
        <vt:i4>0</vt:i4>
      </vt:variant>
      <vt:variant>
        <vt:i4>5</vt:i4>
      </vt:variant>
      <vt:variant>
        <vt:lpwstr/>
      </vt:variant>
      <vt:variant>
        <vt:lpwstr>_Toc196126828</vt:lpwstr>
      </vt:variant>
      <vt:variant>
        <vt:i4>1769533</vt:i4>
      </vt:variant>
      <vt:variant>
        <vt:i4>17</vt:i4>
      </vt:variant>
      <vt:variant>
        <vt:i4>0</vt:i4>
      </vt:variant>
      <vt:variant>
        <vt:i4>5</vt:i4>
      </vt:variant>
      <vt:variant>
        <vt:lpwstr/>
      </vt:variant>
      <vt:variant>
        <vt:lpwstr>_Toc196126827</vt:lpwstr>
      </vt:variant>
      <vt:variant>
        <vt:i4>1769533</vt:i4>
      </vt:variant>
      <vt:variant>
        <vt:i4>11</vt:i4>
      </vt:variant>
      <vt:variant>
        <vt:i4>0</vt:i4>
      </vt:variant>
      <vt:variant>
        <vt:i4>5</vt:i4>
      </vt:variant>
      <vt:variant>
        <vt:lpwstr/>
      </vt:variant>
      <vt:variant>
        <vt:lpwstr>_Toc196126826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Platou Jan Fredrik</dc:creator>
  <cp:lastModifiedBy>Chilvers Katy</cp:lastModifiedBy>
  <cp:revision>2</cp:revision>
  <cp:lastPrinted>2015-09-04T13:43:00Z</cp:lastPrinted>
  <dcterms:created xsi:type="dcterms:W3CDTF">2015-09-07T14:51:00Z</dcterms:created>
  <dcterms:modified xsi:type="dcterms:W3CDTF">2015-09-07T14:51:00Z</dcterms:modified>
</cp:coreProperties>
</file>